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8CA" w:rsidRDefault="008248CA" w:rsidP="00D0368C">
      <w:pPr>
        <w:spacing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D0368C" w:rsidRPr="00D0368C" w:rsidRDefault="00EC2583" w:rsidP="00D0368C">
      <w:pPr>
        <w:spacing w:line="360" w:lineRule="auto"/>
        <w:jc w:val="right"/>
        <w:rPr>
          <w:rFonts w:ascii="Times New Roman" w:hAnsi="Times New Roman"/>
          <w:b/>
        </w:rPr>
      </w:pPr>
      <w:r w:rsidRPr="00D0368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0368C" w:rsidRPr="00D0368C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УТВЕРЖДАЮ</w:t>
      </w:r>
    </w:p>
    <w:p w:rsidR="00D0368C" w:rsidRPr="00D0368C" w:rsidRDefault="00D0368C" w:rsidP="00D0368C">
      <w:pPr>
        <w:spacing w:line="360" w:lineRule="auto"/>
        <w:jc w:val="right"/>
        <w:rPr>
          <w:rFonts w:ascii="Times New Roman" w:hAnsi="Times New Roman"/>
          <w:b/>
        </w:rPr>
      </w:pPr>
      <w:r w:rsidRPr="00D0368C">
        <w:rPr>
          <w:rFonts w:ascii="Times New Roman" w:hAnsi="Times New Roman"/>
          <w:b/>
        </w:rPr>
        <w:t>Директор СМУП «ТСП»</w:t>
      </w:r>
    </w:p>
    <w:p w:rsidR="00D0368C" w:rsidRPr="00D0368C" w:rsidRDefault="00D0368C" w:rsidP="00D0368C">
      <w:pPr>
        <w:spacing w:line="360" w:lineRule="auto"/>
        <w:jc w:val="right"/>
        <w:rPr>
          <w:rFonts w:ascii="Times New Roman" w:hAnsi="Times New Roman"/>
          <w:b/>
        </w:rPr>
      </w:pPr>
      <w:r w:rsidRPr="00D0368C">
        <w:rPr>
          <w:rFonts w:ascii="Times New Roman" w:hAnsi="Times New Roman"/>
          <w:b/>
        </w:rPr>
        <w:t>________________ В.В. Цедилин</w:t>
      </w:r>
    </w:p>
    <w:p w:rsidR="00D0368C" w:rsidRPr="00A66763" w:rsidRDefault="00104A72" w:rsidP="00D0368C">
      <w:pPr>
        <w:spacing w:line="36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21</w:t>
      </w:r>
      <w:r w:rsidR="00A66763" w:rsidRPr="008248CA">
        <w:rPr>
          <w:rFonts w:ascii="Times New Roman" w:hAnsi="Times New Roman"/>
          <w:b/>
        </w:rPr>
        <w:t xml:space="preserve"> </w:t>
      </w:r>
      <w:r w:rsidR="001B053D">
        <w:rPr>
          <w:rFonts w:ascii="Times New Roman" w:hAnsi="Times New Roman"/>
          <w:b/>
        </w:rPr>
        <w:t>ноября</w:t>
      </w:r>
      <w:r w:rsidR="00D0368C">
        <w:rPr>
          <w:rFonts w:ascii="Times New Roman" w:hAnsi="Times New Roman"/>
          <w:b/>
        </w:rPr>
        <w:t xml:space="preserve"> 2019</w:t>
      </w:r>
      <w:r w:rsidR="00D0368C" w:rsidRPr="00D0368C">
        <w:rPr>
          <w:rFonts w:ascii="Times New Roman" w:hAnsi="Times New Roman"/>
          <w:b/>
        </w:rPr>
        <w:t xml:space="preserve"> г</w:t>
      </w:r>
      <w:r w:rsidR="00A66763">
        <w:rPr>
          <w:rFonts w:ascii="Times New Roman" w:hAnsi="Times New Roman"/>
          <w:b/>
        </w:rPr>
        <w:t>ода</w:t>
      </w:r>
    </w:p>
    <w:p w:rsidR="002A1576" w:rsidRDefault="002A1576" w:rsidP="00D0368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ПОЛОЖЕНИЕ </w:t>
      </w: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 закупке товаров, работ, услуг Сосновоборского муниципального</w:t>
      </w: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унитарного предприятия </w:t>
      </w:r>
      <w:r w:rsidR="005E2BC6">
        <w:rPr>
          <w:rFonts w:ascii="Times New Roman" w:hAnsi="Times New Roman"/>
          <w:b/>
          <w:bCs/>
          <w:sz w:val="24"/>
          <w:szCs w:val="24"/>
        </w:rPr>
        <w:t>«Теплоснабжающее предприятие» (</w:t>
      </w:r>
      <w:r>
        <w:rPr>
          <w:rFonts w:ascii="Times New Roman" w:hAnsi="Times New Roman"/>
          <w:b/>
          <w:bCs/>
          <w:sz w:val="24"/>
          <w:szCs w:val="24"/>
        </w:rPr>
        <w:t>СМУП «ТСП»)</w:t>
      </w:r>
    </w:p>
    <w:p w:rsidR="00234F4E" w:rsidRDefault="005E2BC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</w:t>
      </w:r>
      <w:r w:rsidR="0009134B">
        <w:rPr>
          <w:rFonts w:ascii="Times New Roman" w:hAnsi="Times New Roman"/>
          <w:b/>
          <w:bCs/>
          <w:sz w:val="24"/>
          <w:szCs w:val="24"/>
        </w:rPr>
        <w:t>с изменениями</w:t>
      </w:r>
      <w:r w:rsidR="00104A72">
        <w:rPr>
          <w:rFonts w:ascii="Times New Roman" w:hAnsi="Times New Roman"/>
          <w:b/>
          <w:bCs/>
          <w:sz w:val="24"/>
          <w:szCs w:val="24"/>
        </w:rPr>
        <w:t xml:space="preserve"> на 21</w:t>
      </w:r>
      <w:r w:rsidR="001B053D">
        <w:rPr>
          <w:rFonts w:ascii="Times New Roman" w:hAnsi="Times New Roman"/>
          <w:b/>
          <w:bCs/>
          <w:sz w:val="24"/>
          <w:szCs w:val="24"/>
        </w:rPr>
        <w:t>.11</w:t>
      </w:r>
      <w:r>
        <w:rPr>
          <w:rFonts w:ascii="Times New Roman" w:hAnsi="Times New Roman"/>
          <w:b/>
          <w:bCs/>
          <w:sz w:val="24"/>
          <w:szCs w:val="24"/>
        </w:rPr>
        <w:t>.2019</w:t>
      </w:r>
      <w:r w:rsidR="00234F4E">
        <w:rPr>
          <w:rFonts w:ascii="Times New Roman" w:hAnsi="Times New Roman"/>
          <w:b/>
          <w:bCs/>
          <w:sz w:val="24"/>
          <w:szCs w:val="24"/>
        </w:rPr>
        <w:t>)</w:t>
      </w: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23FC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г.</w:t>
      </w:r>
      <w:r w:rsidR="00F00F6E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Сосновый Бор</w:t>
      </w:r>
    </w:p>
    <w:p w:rsidR="002A1576" w:rsidRDefault="0022219F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2019</w:t>
      </w:r>
      <w:r w:rsidR="002A1576">
        <w:rPr>
          <w:rFonts w:ascii="Times New Roman" w:hAnsi="Times New Roman"/>
          <w:b/>
          <w:bCs/>
          <w:sz w:val="24"/>
          <w:szCs w:val="24"/>
        </w:rPr>
        <w:t xml:space="preserve"> г</w:t>
      </w:r>
    </w:p>
    <w:p w:rsidR="00521A40" w:rsidRPr="00EF33BD" w:rsidRDefault="00521A40">
      <w:pPr>
        <w:pStyle w:val="a8"/>
        <w:rPr>
          <w:color w:val="auto"/>
        </w:rPr>
      </w:pPr>
      <w:r w:rsidRPr="00EF33BD">
        <w:rPr>
          <w:color w:val="auto"/>
        </w:rPr>
        <w:lastRenderedPageBreak/>
        <w:t>Оглавление</w:t>
      </w:r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r>
        <w:fldChar w:fldCharType="begin"/>
      </w:r>
      <w:r w:rsidR="00521A40">
        <w:instrText xml:space="preserve"> TOC \o "1-3" \h \z \u </w:instrText>
      </w:r>
      <w:r>
        <w:fldChar w:fldCharType="separate"/>
      </w:r>
      <w:hyperlink w:anchor="_Toc533153898" w:history="1">
        <w:r w:rsidR="00CB040E" w:rsidRPr="00292CDD">
          <w:rPr>
            <w:rStyle w:val="aa"/>
            <w:rFonts w:ascii="Times New Roman" w:hAnsi="Times New Roman"/>
            <w:noProof/>
          </w:rPr>
          <w:t>1.Общие положения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_Toc533153898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899" w:history="1">
        <w:r w:rsidR="00CB040E" w:rsidRPr="00292CDD">
          <w:rPr>
            <w:rStyle w:val="aa"/>
            <w:rFonts w:ascii="Times New Roman" w:hAnsi="Times New Roman"/>
            <w:noProof/>
          </w:rPr>
          <w:t>2. Принципы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0" w:history="1">
        <w:r w:rsidR="00CB040E" w:rsidRPr="00292CDD">
          <w:rPr>
            <w:rStyle w:val="aa"/>
            <w:rFonts w:ascii="Times New Roman" w:hAnsi="Times New Roman"/>
            <w:noProof/>
          </w:rPr>
          <w:t>3. Планирование закупок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1" w:history="1">
        <w:r w:rsidR="00CB040E" w:rsidRPr="00292CDD">
          <w:rPr>
            <w:rStyle w:val="aa"/>
            <w:rFonts w:ascii="Times New Roman" w:hAnsi="Times New Roman"/>
            <w:noProof/>
          </w:rPr>
          <w:t>4.Начальная (максимальная) цена договора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2" w:history="1">
        <w:r w:rsidR="00CB040E" w:rsidRPr="00292CDD">
          <w:rPr>
            <w:rStyle w:val="aa"/>
            <w:rFonts w:ascii="Times New Roman" w:hAnsi="Times New Roman"/>
            <w:noProof/>
          </w:rPr>
          <w:t>5. Требования к участникам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3" w:history="1">
        <w:r w:rsidR="00CB040E" w:rsidRPr="00292CDD">
          <w:rPr>
            <w:rStyle w:val="aa"/>
            <w:rFonts w:ascii="Times New Roman" w:hAnsi="Times New Roman"/>
            <w:noProof/>
          </w:rPr>
          <w:t>6. Комиссия по осуществлению конкурентной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4" w:history="1">
        <w:r w:rsidR="00CB040E" w:rsidRPr="00292CDD">
          <w:rPr>
            <w:rStyle w:val="aa"/>
            <w:rFonts w:ascii="Times New Roman" w:hAnsi="Times New Roman"/>
            <w:noProof/>
          </w:rPr>
          <w:t>7. Обеспечения заявок на участие в конкурентных закупках, обеспечение</w:t>
        </w:r>
      </w:hyperlink>
      <w:r w:rsidR="00CB040E">
        <w:rPr>
          <w:rStyle w:val="aa"/>
          <w:noProof/>
        </w:rPr>
        <w:t xml:space="preserve"> </w:t>
      </w:r>
      <w:hyperlink w:anchor="_Toc533153905" w:history="1">
        <w:r w:rsidR="00CB040E" w:rsidRPr="00292CDD">
          <w:rPr>
            <w:rStyle w:val="aa"/>
            <w:rFonts w:ascii="Times New Roman" w:hAnsi="Times New Roman"/>
            <w:noProof/>
          </w:rPr>
          <w:t>исполнения договора, антидемпинговые меры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6" w:history="1">
        <w:r w:rsidR="00CB040E" w:rsidRPr="00292CDD">
          <w:rPr>
            <w:rStyle w:val="aa"/>
            <w:rFonts w:ascii="Times New Roman" w:hAnsi="Times New Roman"/>
            <w:noProof/>
          </w:rPr>
          <w:t>8. Способы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7" w:history="1">
        <w:r w:rsidR="00CB040E" w:rsidRPr="00292CDD">
          <w:rPr>
            <w:rStyle w:val="aa"/>
            <w:rFonts w:ascii="Times New Roman" w:hAnsi="Times New Roman"/>
            <w:noProof/>
          </w:rPr>
          <w:t>9. Закупки у единственного поставщика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8" w:history="1">
        <w:r w:rsidR="00CB040E" w:rsidRPr="00292CDD">
          <w:rPr>
            <w:rStyle w:val="aa"/>
            <w:rFonts w:ascii="Times New Roman" w:hAnsi="Times New Roman"/>
            <w:noProof/>
          </w:rPr>
          <w:t>10. Описание объекта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9" w:history="1">
        <w:r w:rsidR="00CB040E" w:rsidRPr="00292CDD">
          <w:rPr>
            <w:rStyle w:val="aa"/>
            <w:rFonts w:ascii="Times New Roman" w:hAnsi="Times New Roman"/>
            <w:noProof/>
          </w:rPr>
          <w:t>11. Извещение об осуществлении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0" w:history="1">
        <w:r w:rsidR="00CB040E" w:rsidRPr="00292CDD">
          <w:rPr>
            <w:rStyle w:val="aa"/>
            <w:rFonts w:ascii="Times New Roman" w:hAnsi="Times New Roman"/>
            <w:noProof/>
          </w:rPr>
          <w:t>12. Документация о конкурентной закупке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1" w:history="1">
        <w:r w:rsidR="00CB040E" w:rsidRPr="00292CDD">
          <w:rPr>
            <w:rStyle w:val="aa"/>
            <w:rFonts w:ascii="Times New Roman" w:hAnsi="Times New Roman"/>
            <w:noProof/>
          </w:rPr>
          <w:t>13. Разъяснения, отмена, внесение изменений в закупку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2" w:history="1">
        <w:r w:rsidR="00CB040E" w:rsidRPr="00292CDD">
          <w:rPr>
            <w:rStyle w:val="aa"/>
            <w:rFonts w:ascii="Times New Roman" w:hAnsi="Times New Roman"/>
            <w:noProof/>
          </w:rPr>
          <w:t>14. Участие в закупках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3" w:history="1">
        <w:r w:rsidR="00CB040E" w:rsidRPr="00292CDD">
          <w:rPr>
            <w:rStyle w:val="aa"/>
            <w:rFonts w:ascii="Times New Roman" w:hAnsi="Times New Roman"/>
            <w:noProof/>
          </w:rPr>
          <w:t>15. Приоритет товаров российского происхождения, работ, услуг,</w:t>
        </w:r>
        <w:r w:rsidR="00CB040E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14" w:history="1">
        <w:r w:rsidR="00CB040E" w:rsidRPr="00292CDD">
          <w:rPr>
            <w:rStyle w:val="aa"/>
            <w:rFonts w:ascii="Times New Roman" w:hAnsi="Times New Roman"/>
            <w:noProof/>
          </w:rPr>
          <w:t>выполняемых, оказываемых российскими лицами, по отношению к</w:t>
        </w:r>
        <w:r w:rsidR="00CB040E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15" w:history="1">
        <w:r w:rsidR="00CB040E" w:rsidRPr="00292CDD">
          <w:rPr>
            <w:rStyle w:val="aa"/>
            <w:rFonts w:ascii="Times New Roman" w:hAnsi="Times New Roman"/>
            <w:noProof/>
          </w:rPr>
          <w:t>товарам, происходящим из иностранного государства, работам, услугам,</w:t>
        </w:r>
      </w:hyperlink>
      <w:hyperlink w:anchor="_Toc533153916" w:history="1">
        <w:r w:rsidR="00CB040E" w:rsidRPr="00292CDD">
          <w:rPr>
            <w:rStyle w:val="aa"/>
            <w:rFonts w:ascii="Times New Roman" w:hAnsi="Times New Roman"/>
            <w:noProof/>
          </w:rPr>
          <w:t>выполняемым, оказываемым иностранными лицам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7" w:history="1">
        <w:r w:rsidR="00CB040E" w:rsidRPr="00292CDD">
          <w:rPr>
            <w:rStyle w:val="aa"/>
            <w:rFonts w:ascii="Times New Roman" w:hAnsi="Times New Roman"/>
            <w:noProof/>
          </w:rPr>
          <w:t>16. Реестр недобросовестных поставщиков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8" w:history="1">
        <w:r w:rsidR="00CB040E" w:rsidRPr="00292CDD">
          <w:rPr>
            <w:rStyle w:val="aa"/>
            <w:rFonts w:ascii="Times New Roman" w:hAnsi="Times New Roman"/>
            <w:noProof/>
          </w:rPr>
          <w:t>17. Особенности осуществления закупок юридическими лицами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19" w:history="1">
        <w:r w:rsidR="00CB040E" w:rsidRPr="00292CDD">
          <w:rPr>
            <w:rStyle w:val="aa"/>
            <w:rFonts w:ascii="Times New Roman" w:hAnsi="Times New Roman"/>
            <w:noProof/>
          </w:rPr>
          <w:t>реализующими инвестиционные проекты с государственной</w:t>
        </w:r>
      </w:hyperlink>
      <w:r w:rsidR="00BD3CC7">
        <w:rPr>
          <w:rStyle w:val="aa"/>
          <w:noProof/>
        </w:rPr>
        <w:t xml:space="preserve"> </w:t>
      </w:r>
      <w:hyperlink w:anchor="_Toc533153920" w:history="1">
        <w:r w:rsidR="00CB040E" w:rsidRPr="00292CDD">
          <w:rPr>
            <w:rStyle w:val="aa"/>
            <w:rFonts w:ascii="Times New Roman" w:hAnsi="Times New Roman"/>
            <w:noProof/>
          </w:rPr>
          <w:t>поддержкой, включенные в реестр инвестиционных проектов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21" w:history="1">
        <w:r w:rsidR="00CB040E" w:rsidRPr="00292CDD">
          <w:rPr>
            <w:rStyle w:val="aa"/>
            <w:rFonts w:ascii="Times New Roman" w:hAnsi="Times New Roman"/>
            <w:noProof/>
          </w:rPr>
          <w:t>18. Особенности осуществления закупок отдельных видов товаров,</w:t>
        </w:r>
      </w:hyperlink>
      <w:hyperlink w:anchor="_Toc533153922" w:history="1">
        <w:r w:rsidR="00CB040E" w:rsidRPr="00292CDD">
          <w:rPr>
            <w:rStyle w:val="aa"/>
            <w:rFonts w:ascii="Times New Roman" w:hAnsi="Times New Roman"/>
            <w:noProof/>
          </w:rPr>
          <w:t>работ, оказания услуг, аренды (включая фрахтование, финансовую</w:t>
        </w:r>
      </w:hyperlink>
      <w:r w:rsidR="00BD3CC7">
        <w:rPr>
          <w:rStyle w:val="aa"/>
          <w:noProof/>
        </w:rPr>
        <w:t xml:space="preserve"> </w:t>
      </w:r>
      <w:hyperlink w:anchor="_Toc533153923" w:history="1">
        <w:r w:rsidR="00CB040E" w:rsidRPr="00292CDD">
          <w:rPr>
            <w:rStyle w:val="aa"/>
            <w:rFonts w:ascii="Times New Roman" w:hAnsi="Times New Roman"/>
            <w:noProof/>
          </w:rPr>
          <w:t>аренду) заказчиками - государственными корпорациями</w:t>
        </w:r>
      </w:hyperlink>
      <w:r w:rsidR="00BD3CC7">
        <w:rPr>
          <w:rStyle w:val="aa"/>
          <w:noProof/>
        </w:rPr>
        <w:t xml:space="preserve"> </w:t>
      </w:r>
      <w:hyperlink w:anchor="_Toc533153924" w:history="1">
        <w:r w:rsidR="00CB040E" w:rsidRPr="00292CDD">
          <w:rPr>
            <w:rStyle w:val="aa"/>
            <w:rFonts w:ascii="Times New Roman" w:hAnsi="Times New Roman"/>
            <w:noProof/>
          </w:rPr>
          <w:t>государственными компаниями, хозяйственными обществами, в</w:t>
        </w:r>
      </w:hyperlink>
      <w:r w:rsidR="00BD3CC7">
        <w:rPr>
          <w:rStyle w:val="aa"/>
          <w:noProof/>
        </w:rPr>
        <w:t xml:space="preserve"> </w:t>
      </w:r>
      <w:hyperlink w:anchor="_Toc533153925" w:history="1">
        <w:r w:rsidR="00CB040E" w:rsidRPr="00292CDD">
          <w:rPr>
            <w:rStyle w:val="aa"/>
            <w:rFonts w:ascii="Times New Roman" w:hAnsi="Times New Roman"/>
            <w:noProof/>
          </w:rPr>
          <w:t>уставном капитале которых доля участия Российской Федерации</w:t>
        </w:r>
      </w:hyperlink>
      <w:r w:rsidR="00BD3CC7">
        <w:rPr>
          <w:rStyle w:val="aa"/>
          <w:noProof/>
        </w:rPr>
        <w:t xml:space="preserve"> </w:t>
      </w:r>
      <w:hyperlink w:anchor="_Toc533153926" w:history="1">
        <w:r w:rsidR="00CB040E" w:rsidRPr="00292CDD">
          <w:rPr>
            <w:rStyle w:val="aa"/>
            <w:rFonts w:ascii="Times New Roman" w:hAnsi="Times New Roman"/>
            <w:noProof/>
          </w:rPr>
          <w:t>превышает пятьдесят процентов, дочерними хозяйственными</w:t>
        </w:r>
      </w:hyperlink>
      <w:r w:rsidR="00BD3CC7">
        <w:rPr>
          <w:rStyle w:val="aa"/>
          <w:noProof/>
        </w:rPr>
        <w:t xml:space="preserve"> </w:t>
      </w:r>
      <w:hyperlink w:anchor="_Toc533153927" w:history="1">
        <w:r w:rsidR="00CB040E" w:rsidRPr="00292CDD">
          <w:rPr>
            <w:rStyle w:val="aa"/>
            <w:rFonts w:ascii="Times New Roman" w:hAnsi="Times New Roman"/>
            <w:noProof/>
          </w:rPr>
          <w:t>обществами, в уставном капитале которых более пятидесяти процентов</w:t>
        </w:r>
      </w:hyperlink>
      <w:r w:rsidR="00BD3CC7">
        <w:rPr>
          <w:rStyle w:val="aa"/>
          <w:noProof/>
        </w:rPr>
        <w:t xml:space="preserve"> </w:t>
      </w:r>
      <w:hyperlink w:anchor="_Toc533153928" w:history="1">
        <w:r w:rsidR="00CB040E" w:rsidRPr="00292CDD">
          <w:rPr>
            <w:rStyle w:val="aa"/>
            <w:rFonts w:ascii="Times New Roman" w:hAnsi="Times New Roman"/>
            <w:noProof/>
          </w:rPr>
          <w:t>долей принадлежит указанным юридическим лицам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29" w:history="1">
        <w:r w:rsidR="00CB040E" w:rsidRPr="00292CDD">
          <w:rPr>
            <w:rStyle w:val="aa"/>
            <w:rFonts w:ascii="Times New Roman" w:hAnsi="Times New Roman"/>
            <w:noProof/>
          </w:rPr>
          <w:t>19. Особенности осуществления закупок в целях создания произведения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0" w:history="1">
        <w:r w:rsidR="00CB040E" w:rsidRPr="00292CDD">
          <w:rPr>
            <w:rStyle w:val="aa"/>
            <w:rFonts w:ascii="Times New Roman" w:hAnsi="Times New Roman"/>
            <w:noProof/>
          </w:rPr>
          <w:t>архитектуры, градостроительства или садово-паркового искусства и</w:t>
        </w:r>
      </w:hyperlink>
      <w:r w:rsidR="00BD3CC7">
        <w:rPr>
          <w:rStyle w:val="aa"/>
          <w:noProof/>
        </w:rPr>
        <w:t xml:space="preserve"> </w:t>
      </w:r>
      <w:hyperlink w:anchor="_Toc533153931" w:history="1">
        <w:r w:rsidR="00CB040E" w:rsidRPr="00292CDD">
          <w:rPr>
            <w:rStyle w:val="aa"/>
            <w:rFonts w:ascii="Times New Roman" w:hAnsi="Times New Roman"/>
            <w:noProof/>
          </w:rPr>
          <w:t>(или) разработки на его основе проектной документации объектов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2" w:history="1">
        <w:r w:rsidR="00CB040E" w:rsidRPr="00292CDD">
          <w:rPr>
            <w:rStyle w:val="aa"/>
            <w:rFonts w:ascii="Times New Roman" w:hAnsi="Times New Roman"/>
            <w:noProof/>
          </w:rPr>
          <w:t>капитального строительства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3" w:history="1">
        <w:r w:rsidR="00CB040E" w:rsidRPr="00292CDD">
          <w:rPr>
            <w:rStyle w:val="aa"/>
            <w:rFonts w:ascii="Times New Roman" w:hAnsi="Times New Roman"/>
            <w:noProof/>
          </w:rPr>
          <w:t>20. Особенности заключения и исполнения договора, предметом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4" w:history="1">
        <w:r w:rsidR="00CB040E" w:rsidRPr="00292CDD">
          <w:rPr>
            <w:rStyle w:val="aa"/>
            <w:rFonts w:ascii="Times New Roman" w:hAnsi="Times New Roman"/>
            <w:noProof/>
          </w:rPr>
          <w:t>которого является выполнение проектных и (или) изыскательских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5" w:history="1">
        <w:r w:rsidR="00CB040E" w:rsidRPr="00292CDD">
          <w:rPr>
            <w:rStyle w:val="aa"/>
            <w:rFonts w:ascii="Times New Roman" w:hAnsi="Times New Roman"/>
            <w:noProof/>
          </w:rPr>
          <w:t>работ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6" w:history="1">
        <w:r w:rsidR="00CB040E" w:rsidRPr="00292CDD">
          <w:rPr>
            <w:rStyle w:val="aa"/>
            <w:rFonts w:ascii="Times New Roman" w:hAnsi="Times New Roman"/>
            <w:noProof/>
          </w:rPr>
          <w:t>21. Консолидированные (совместные)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7" w:history="1">
        <w:r w:rsidR="00CB040E" w:rsidRPr="00292CDD">
          <w:rPr>
            <w:rStyle w:val="aa"/>
            <w:rFonts w:ascii="Times New Roman" w:hAnsi="Times New Roman"/>
            <w:noProof/>
          </w:rPr>
          <w:t>22. Оценка заявок, окончательных предложений участников закупки и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8" w:history="1">
        <w:r w:rsidR="00CB040E" w:rsidRPr="00292CDD">
          <w:rPr>
            <w:rStyle w:val="aa"/>
            <w:rFonts w:ascii="Times New Roman" w:hAnsi="Times New Roman"/>
            <w:noProof/>
          </w:rPr>
          <w:t>критерии этой оценки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9" w:history="1">
        <w:r w:rsidR="00CB040E" w:rsidRPr="00292CDD">
          <w:rPr>
            <w:rStyle w:val="aa"/>
            <w:rFonts w:ascii="Times New Roman" w:hAnsi="Times New Roman"/>
            <w:noProof/>
          </w:rPr>
          <w:t>23. Общие требования  к протоколам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0" w:history="1">
        <w:r w:rsidR="00CB040E" w:rsidRPr="00292CDD">
          <w:rPr>
            <w:rStyle w:val="aa"/>
            <w:rFonts w:ascii="Times New Roman" w:hAnsi="Times New Roman"/>
            <w:noProof/>
          </w:rPr>
          <w:t>24. Реестр договоров, заключенных заказчиками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1" w:history="1">
        <w:r w:rsidR="00CB040E" w:rsidRPr="00292CDD">
          <w:rPr>
            <w:rStyle w:val="aa"/>
            <w:rFonts w:ascii="Times New Roman" w:hAnsi="Times New Roman"/>
            <w:noProof/>
          </w:rPr>
          <w:t>25. Договор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2" w:history="1">
        <w:r w:rsidR="00CB040E" w:rsidRPr="00292CDD">
          <w:rPr>
            <w:rStyle w:val="aa"/>
            <w:rFonts w:ascii="Times New Roman" w:hAnsi="Times New Roman"/>
            <w:noProof/>
          </w:rPr>
          <w:t>26. Исполнение договора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3" w:history="1">
        <w:r w:rsidR="00CB040E" w:rsidRPr="00292CDD">
          <w:rPr>
            <w:rStyle w:val="aa"/>
            <w:rFonts w:ascii="Times New Roman" w:hAnsi="Times New Roman"/>
            <w:noProof/>
          </w:rPr>
          <w:t>27. Изменение, расторжение договора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4" w:history="1">
        <w:r w:rsidR="00CB040E" w:rsidRPr="00292CDD">
          <w:rPr>
            <w:rStyle w:val="aa"/>
            <w:rFonts w:ascii="Times New Roman" w:hAnsi="Times New Roman"/>
            <w:noProof/>
          </w:rPr>
          <w:t>28. Контроль за соблюдением</w:t>
        </w:r>
      </w:hyperlink>
      <w:r w:rsidR="00BD3CC7">
        <w:rPr>
          <w:rStyle w:val="aa"/>
          <w:noProof/>
        </w:rPr>
        <w:t xml:space="preserve"> </w:t>
      </w:r>
      <w:hyperlink w:anchor="_Toc533153945" w:history="1">
        <w:r w:rsidR="00CB040E" w:rsidRPr="00292CDD">
          <w:rPr>
            <w:rStyle w:val="aa"/>
            <w:rFonts w:ascii="Times New Roman" w:hAnsi="Times New Roman"/>
            <w:noProof/>
          </w:rPr>
          <w:t>требований Закона №223-ФЭ и настоящего Положения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6" w:history="1">
        <w:r w:rsidR="00CB040E" w:rsidRPr="00292CDD">
          <w:rPr>
            <w:rStyle w:val="aa"/>
            <w:rFonts w:ascii="Times New Roman" w:hAnsi="Times New Roman"/>
            <w:noProof/>
          </w:rPr>
          <w:t>29. Ведомственный контроль закупочной деятельности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7" w:history="1">
        <w:r w:rsidR="00CB040E" w:rsidRPr="00292CDD">
          <w:rPr>
            <w:rStyle w:val="aa"/>
            <w:rFonts w:ascii="Times New Roman" w:hAnsi="Times New Roman"/>
            <w:noProof/>
          </w:rPr>
          <w:t>30. Аудит закупочной деятельности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8" w:history="1">
        <w:r w:rsidR="00CB040E" w:rsidRPr="00292CDD">
          <w:rPr>
            <w:rStyle w:val="aa"/>
            <w:rFonts w:ascii="Times New Roman" w:hAnsi="Times New Roman"/>
            <w:noProof/>
          </w:rPr>
          <w:t>31. Ответственность за нарушение требований Закона №223-ФЗ и иных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49" w:history="1">
        <w:r w:rsidR="00CB040E" w:rsidRPr="00292CDD">
          <w:rPr>
            <w:rStyle w:val="aa"/>
            <w:rFonts w:ascii="Times New Roman" w:hAnsi="Times New Roman"/>
            <w:noProof/>
          </w:rPr>
          <w:t>принятых в соответствии с ним нормативных правовых актов</w:t>
        </w:r>
      </w:hyperlink>
      <w:r w:rsidR="00BD3CC7">
        <w:rPr>
          <w:rStyle w:val="aa"/>
          <w:noProof/>
        </w:rPr>
        <w:t xml:space="preserve"> </w:t>
      </w:r>
      <w:hyperlink w:anchor="_Toc533153950" w:history="1">
        <w:r w:rsidR="00CB040E" w:rsidRPr="00292CDD">
          <w:rPr>
            <w:rStyle w:val="aa"/>
            <w:rFonts w:ascii="Times New Roman" w:hAnsi="Times New Roman"/>
            <w:noProof/>
          </w:rPr>
          <w:t>Российской Федерации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51" w:history="1">
        <w:r w:rsidR="00CB040E" w:rsidRPr="00292CDD">
          <w:rPr>
            <w:rStyle w:val="aa"/>
            <w:rFonts w:ascii="Times New Roman" w:hAnsi="Times New Roman"/>
            <w:noProof/>
          </w:rPr>
          <w:t>32. Обжалование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52" w:history="1">
        <w:r w:rsidR="00CB040E" w:rsidRPr="00292CDD">
          <w:rPr>
            <w:rStyle w:val="aa"/>
            <w:rFonts w:ascii="Times New Roman" w:hAnsi="Times New Roman"/>
            <w:noProof/>
          </w:rPr>
          <w:t>33. Проведение оценки соответствия и мониторинга соответствия</w:t>
        </w:r>
      </w:hyperlink>
      <w:r w:rsidR="00BD3CC7">
        <w:rPr>
          <w:rStyle w:val="aa"/>
          <w:noProof/>
        </w:rPr>
        <w:t xml:space="preserve"> </w:t>
      </w:r>
      <w:hyperlink w:anchor="_Toc533153953" w:history="1">
        <w:r w:rsidR="00CB040E" w:rsidRPr="00292CDD">
          <w:rPr>
            <w:rStyle w:val="aa"/>
            <w:rFonts w:ascii="Times New Roman" w:hAnsi="Times New Roman"/>
            <w:noProof/>
          </w:rPr>
          <w:t>планов закупки, проектов таких планов, изменений, внесенных в такие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54" w:history="1">
        <w:r w:rsidR="00CB040E" w:rsidRPr="00292CDD">
          <w:rPr>
            <w:rStyle w:val="aa"/>
            <w:rFonts w:ascii="Times New Roman" w:hAnsi="Times New Roman"/>
            <w:noProof/>
          </w:rPr>
          <w:t>планы, проектов изменений, вносимых в такие планы, годовых отчетов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55" w:history="1">
        <w:r w:rsidR="00CB040E" w:rsidRPr="00292CDD">
          <w:rPr>
            <w:rStyle w:val="aa"/>
            <w:rFonts w:ascii="Times New Roman" w:hAnsi="Times New Roman"/>
            <w:noProof/>
          </w:rPr>
          <w:t>требованиям законодательства Российской Федерации,</w:t>
        </w:r>
      </w:hyperlink>
      <w:hyperlink w:anchor="_Toc533153956" w:history="1">
        <w:r w:rsidR="00CB040E" w:rsidRPr="00292CDD">
          <w:rPr>
            <w:rStyle w:val="aa"/>
            <w:rFonts w:ascii="Times New Roman" w:hAnsi="Times New Roman"/>
            <w:noProof/>
          </w:rPr>
          <w:t>предусматривающим участие субъектов малого и среднего</w:t>
        </w:r>
      </w:hyperlink>
      <w:r w:rsidR="00BD3CC7">
        <w:rPr>
          <w:rStyle w:val="aa"/>
          <w:noProof/>
        </w:rPr>
        <w:t xml:space="preserve"> </w:t>
      </w:r>
      <w:hyperlink w:anchor="_Toc533153957" w:history="1">
        <w:r w:rsidR="00CB040E" w:rsidRPr="00292CDD">
          <w:rPr>
            <w:rStyle w:val="aa"/>
            <w:rFonts w:ascii="Times New Roman" w:hAnsi="Times New Roman"/>
            <w:noProof/>
          </w:rPr>
          <w:t>предпринимательства в закупке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58" w:history="1">
        <w:r w:rsidR="00CB040E" w:rsidRPr="00292CDD">
          <w:rPr>
            <w:rStyle w:val="aa"/>
            <w:rFonts w:ascii="Times New Roman" w:hAnsi="Times New Roman"/>
            <w:noProof/>
          </w:rPr>
          <w:t>34. Особенности участия субъектов малого и среднего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59" w:history="1">
        <w:r w:rsidR="00CB040E" w:rsidRPr="00292CDD">
          <w:rPr>
            <w:rStyle w:val="aa"/>
            <w:rFonts w:ascii="Times New Roman" w:hAnsi="Times New Roman"/>
            <w:noProof/>
          </w:rPr>
          <w:t>предпринимательства в закупках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0" w:history="1">
        <w:r w:rsidR="00CB040E" w:rsidRPr="00292CDD">
          <w:rPr>
            <w:rStyle w:val="aa"/>
            <w:rFonts w:ascii="Times New Roman" w:hAnsi="Times New Roman"/>
            <w:noProof/>
          </w:rPr>
          <w:t>35. Открытый конкурс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1" w:history="1">
        <w:r w:rsidR="00CB040E" w:rsidRPr="00292CDD">
          <w:rPr>
            <w:rStyle w:val="aa"/>
            <w:rFonts w:ascii="Times New Roman" w:hAnsi="Times New Roman"/>
            <w:noProof/>
          </w:rPr>
          <w:t>36. Конкурс в электронной форме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2" w:history="1">
        <w:r w:rsidR="00CB040E" w:rsidRPr="00292CDD">
          <w:rPr>
            <w:rStyle w:val="aa"/>
            <w:rFonts w:ascii="Times New Roman" w:hAnsi="Times New Roman"/>
            <w:noProof/>
          </w:rPr>
          <w:t>37. Заключение договора по результатам электронной процедуры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3" w:history="1">
        <w:r w:rsidR="00CB040E" w:rsidRPr="00292CDD">
          <w:rPr>
            <w:rStyle w:val="aa"/>
            <w:rFonts w:ascii="Times New Roman" w:hAnsi="Times New Roman"/>
            <w:noProof/>
          </w:rPr>
          <w:t>38. Закрытый конкурс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4" w:history="1">
        <w:r w:rsidR="00CB040E" w:rsidRPr="00292CDD">
          <w:rPr>
            <w:rStyle w:val="aa"/>
            <w:rFonts w:ascii="Times New Roman" w:hAnsi="Times New Roman"/>
            <w:noProof/>
          </w:rPr>
          <w:t>39. Аукцион в электронной форме (электронный аукцион)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76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5" w:history="1">
        <w:r w:rsidR="00CB040E" w:rsidRPr="00292CDD">
          <w:rPr>
            <w:rStyle w:val="aa"/>
            <w:rFonts w:ascii="Times New Roman" w:hAnsi="Times New Roman"/>
            <w:noProof/>
          </w:rPr>
          <w:t>40. Запрос котировок в электронной форме.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85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6" w:history="1">
        <w:r w:rsidR="00CB040E" w:rsidRPr="00292CDD">
          <w:rPr>
            <w:rStyle w:val="aa"/>
            <w:rFonts w:ascii="Times New Roman" w:hAnsi="Times New Roman"/>
            <w:noProof/>
          </w:rPr>
          <w:t>41. Запрос предложений в электронной форме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7" w:history="1">
        <w:r w:rsidR="00CB040E" w:rsidRPr="00292CDD">
          <w:rPr>
            <w:rStyle w:val="aa"/>
            <w:rFonts w:ascii="Times New Roman" w:hAnsi="Times New Roman"/>
            <w:noProof/>
          </w:rPr>
          <w:t>42. Особенности осуществления конкурентной закупки в электронной</w:t>
        </w:r>
      </w:hyperlink>
      <w:r w:rsidR="00BD3CC7">
        <w:rPr>
          <w:rStyle w:val="aa"/>
          <w:noProof/>
        </w:rPr>
        <w:t xml:space="preserve"> </w:t>
      </w:r>
      <w:hyperlink w:anchor="_Toc533153968" w:history="1">
        <w:r w:rsidR="00CB040E" w:rsidRPr="00292CDD">
          <w:rPr>
            <w:rStyle w:val="aa"/>
            <w:rFonts w:ascii="Times New Roman" w:hAnsi="Times New Roman"/>
            <w:noProof/>
          </w:rPr>
          <w:t>форме и функционирования электронной площадки для целей</w:t>
        </w:r>
      </w:hyperlink>
      <w:r w:rsidR="00BD3CC7">
        <w:rPr>
          <w:rStyle w:val="aa"/>
          <w:noProof/>
        </w:rPr>
        <w:t xml:space="preserve"> </w:t>
      </w:r>
      <w:hyperlink w:anchor="_Toc533153969" w:history="1">
        <w:r w:rsidR="00CB040E" w:rsidRPr="00292CDD">
          <w:rPr>
            <w:rStyle w:val="aa"/>
            <w:rFonts w:ascii="Times New Roman" w:hAnsi="Times New Roman"/>
            <w:noProof/>
          </w:rPr>
          <w:t>осуществления конкурентной закупки, участниками которой могут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70" w:history="1">
        <w:r w:rsidR="00CB040E" w:rsidRPr="00292CDD">
          <w:rPr>
            <w:rStyle w:val="aa"/>
            <w:rFonts w:ascii="Times New Roman" w:hAnsi="Times New Roman"/>
            <w:noProof/>
          </w:rPr>
          <w:t>быть только субъекты малого и среднего предпринимательства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:rsidR="00CB040E" w:rsidRDefault="009F0144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71" w:history="1">
        <w:r w:rsidR="00CB040E" w:rsidRPr="00292CDD">
          <w:rPr>
            <w:rStyle w:val="aa"/>
            <w:rFonts w:ascii="Times New Roman" w:hAnsi="Times New Roman"/>
            <w:noProof/>
          </w:rPr>
          <w:t>43. Особенности проведения закупок с переторжкой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44E2"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:rsidR="00521A40" w:rsidRDefault="009F0144">
      <w:r>
        <w:fldChar w:fldCharType="end"/>
      </w:r>
    </w:p>
    <w:p w:rsidR="00521A40" w:rsidRDefault="00521A40" w:rsidP="00521A4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B40752" w:rsidRDefault="00521A40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0" w:name="_Toc533153898"/>
      <w:r>
        <w:rPr>
          <w:rFonts w:ascii="Times New Roman" w:hAnsi="Times New Roman"/>
          <w:sz w:val="24"/>
          <w:szCs w:val="24"/>
        </w:rPr>
        <w:lastRenderedPageBreak/>
        <w:t>1.</w:t>
      </w:r>
      <w:r w:rsidR="00B40752" w:rsidRPr="002F10BE">
        <w:rPr>
          <w:rFonts w:ascii="Times New Roman" w:hAnsi="Times New Roman"/>
          <w:sz w:val="24"/>
          <w:szCs w:val="24"/>
        </w:rPr>
        <w:t>Общие положения</w:t>
      </w:r>
      <w:bookmarkEnd w:id="0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1.1. Целью регулирования настоящего Положения является обеспечение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единства экономического пространства, создание условий для своевременного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полного удовлетворения потребностей муниципальн</w:t>
      </w:r>
      <w:r w:rsidR="002F10BE">
        <w:rPr>
          <w:rFonts w:ascii="Times New Roman" w:hAnsi="Times New Roman"/>
          <w:bCs/>
          <w:sz w:val="24"/>
          <w:szCs w:val="24"/>
        </w:rPr>
        <w:t>ого</w:t>
      </w:r>
      <w:r w:rsidRPr="00850600">
        <w:rPr>
          <w:rFonts w:ascii="Times New Roman" w:hAnsi="Times New Roman"/>
          <w:bCs/>
          <w:sz w:val="24"/>
          <w:szCs w:val="24"/>
        </w:rPr>
        <w:t xml:space="preserve"> унитарн</w:t>
      </w:r>
      <w:r w:rsidR="002F10BE">
        <w:rPr>
          <w:rFonts w:ascii="Times New Roman" w:hAnsi="Times New Roman"/>
          <w:bCs/>
          <w:sz w:val="24"/>
          <w:szCs w:val="24"/>
        </w:rPr>
        <w:t>ого</w:t>
      </w:r>
      <w:r w:rsidRPr="00850600">
        <w:rPr>
          <w:rFonts w:ascii="Times New Roman" w:hAnsi="Times New Roman"/>
          <w:bCs/>
          <w:sz w:val="24"/>
          <w:szCs w:val="24"/>
        </w:rPr>
        <w:t xml:space="preserve"> предприяти</w:t>
      </w:r>
      <w:r w:rsidR="002F10BE">
        <w:rPr>
          <w:rFonts w:ascii="Times New Roman" w:hAnsi="Times New Roman"/>
          <w:bCs/>
          <w:sz w:val="24"/>
          <w:szCs w:val="24"/>
        </w:rPr>
        <w:t xml:space="preserve">я «Теплоснабжающее предприятие»  (СМУП «ТСП, </w:t>
      </w:r>
      <w:r w:rsidRPr="00850600">
        <w:rPr>
          <w:rFonts w:ascii="Times New Roman" w:hAnsi="Times New Roman"/>
          <w:bCs/>
          <w:sz w:val="24"/>
          <w:szCs w:val="24"/>
        </w:rPr>
        <w:t>далее</w:t>
      </w:r>
      <w:r w:rsidR="00F00F6E">
        <w:rPr>
          <w:rFonts w:ascii="Times New Roman" w:hAnsi="Times New Roman"/>
          <w:bCs/>
          <w:sz w:val="24"/>
          <w:szCs w:val="24"/>
        </w:rPr>
        <w:t xml:space="preserve"> – Заказчик</w:t>
      </w:r>
      <w:r w:rsidRPr="00850600">
        <w:rPr>
          <w:rFonts w:ascii="Times New Roman" w:hAnsi="Times New Roman"/>
          <w:bCs/>
          <w:sz w:val="24"/>
          <w:szCs w:val="24"/>
        </w:rPr>
        <w:t>) в товарах,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работах, услугах, в том числе для целей коммерческого использования,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необходимыми показателями цены, качества и надежности, эффективное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использование денежных средств, расширение возможностей участия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юридических и физических лиц в закупке товаров, работ, услуг (далее также</w:t>
      </w:r>
      <w:r w:rsidR="00F00F6E">
        <w:rPr>
          <w:rFonts w:ascii="Times New Roman" w:hAnsi="Times New Roman"/>
          <w:bCs/>
          <w:sz w:val="24"/>
          <w:szCs w:val="24"/>
        </w:rPr>
        <w:t xml:space="preserve"> – З</w:t>
      </w:r>
      <w:r w:rsidRPr="00850600">
        <w:rPr>
          <w:rFonts w:ascii="Times New Roman" w:hAnsi="Times New Roman"/>
          <w:bCs/>
          <w:sz w:val="24"/>
          <w:szCs w:val="24"/>
        </w:rPr>
        <w:t>акупка) для нужд заказчик</w:t>
      </w:r>
      <w:r w:rsidR="003C55C2">
        <w:rPr>
          <w:rFonts w:ascii="Times New Roman" w:hAnsi="Times New Roman"/>
          <w:bCs/>
          <w:sz w:val="24"/>
          <w:szCs w:val="24"/>
        </w:rPr>
        <w:t>а</w:t>
      </w:r>
      <w:r w:rsidRPr="00850600">
        <w:rPr>
          <w:rFonts w:ascii="Times New Roman" w:hAnsi="Times New Roman"/>
          <w:bCs/>
          <w:sz w:val="24"/>
          <w:szCs w:val="24"/>
        </w:rPr>
        <w:t xml:space="preserve"> и стимулирование такого участия, развитие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добросовестной конкуренции, обеспечение гласности и прозрачности закупки,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предотвращение коррупции и других злоупотреблений.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1.2. Настоящее Положение регламентирует закупочную деятельность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и содержит требования к закупке, в том числе порядок подготовки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осуществления закупок способами, указанными в настоящем Положении,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порядок и условия их применения, порядок заключения и исполнения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договоров, а также иные связанные с обеспечением закупки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1.3. Настоящее Положение не регулирует отношения, указанные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части 4 статьи 1 Федерального закона от 18 июля 2011 г. № 223-ФЗ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«О закупках товаров, работ, услуг отдельными видами юридических лиц»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</w:t>
      </w:r>
      <w:r w:rsidR="00F00F6E">
        <w:rPr>
          <w:rFonts w:ascii="Times New Roman" w:hAnsi="Times New Roman"/>
          <w:bCs/>
          <w:sz w:val="24"/>
          <w:szCs w:val="24"/>
        </w:rPr>
        <w:t xml:space="preserve"> – </w:t>
      </w:r>
      <w:r w:rsidRPr="00850600">
        <w:rPr>
          <w:rFonts w:ascii="Times New Roman" w:hAnsi="Times New Roman"/>
          <w:bCs/>
          <w:sz w:val="24"/>
          <w:szCs w:val="24"/>
        </w:rPr>
        <w:t>Закон № 223-ФЗ).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1.4. При закупке товаров, работ, услуг заказчик руководствуется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Конституцией Российской Федерации, Гражданским кодексом Российской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Законом № 223-ФЗ, другими федеральными законами и иными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нормативными правовыми актами Российской Федерации, а также настоящим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1.5. Закупка товаров, работ, услуг осуществляется в пределах объема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финансового обеспечения для осуществления расходов на закупку товаров,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услуг, предусмотренного планом финансово-хозяйственной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деятельности, за исключением случаев, установленных законодательством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Российской Федерации, </w:t>
      </w:r>
      <w:r w:rsidR="002F10BE">
        <w:rPr>
          <w:rFonts w:ascii="Times New Roman" w:hAnsi="Times New Roman"/>
          <w:bCs/>
          <w:sz w:val="24"/>
          <w:szCs w:val="24"/>
        </w:rPr>
        <w:t xml:space="preserve">Ленинградской области </w:t>
      </w:r>
      <w:r w:rsidRPr="00850600">
        <w:rPr>
          <w:rFonts w:ascii="Times New Roman" w:hAnsi="Times New Roman"/>
          <w:bCs/>
          <w:sz w:val="24"/>
          <w:szCs w:val="24"/>
        </w:rPr>
        <w:t>и муниципального образования</w:t>
      </w:r>
      <w:r w:rsidR="002F10BE">
        <w:rPr>
          <w:rFonts w:ascii="Times New Roman" w:hAnsi="Times New Roman"/>
          <w:bCs/>
          <w:sz w:val="24"/>
          <w:szCs w:val="24"/>
        </w:rPr>
        <w:t xml:space="preserve"> Сосновоборский городской округ</w:t>
      </w:r>
      <w:r w:rsidRPr="00850600">
        <w:rPr>
          <w:rFonts w:ascii="Times New Roman" w:hAnsi="Times New Roman"/>
          <w:bCs/>
          <w:sz w:val="24"/>
          <w:szCs w:val="24"/>
        </w:rPr>
        <w:t>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1.6. Настоящее Положение применяется к отношениям, связанным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осуществлением закупок, извещения об осуществлении которых размещены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в сфере закупок товаров, работ, услуг для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обеспечения государственных и муниципальных нужд (далее </w:t>
      </w:r>
      <w:r w:rsidR="002F10BE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единая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информационная система) после размещения настоящего Положения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1.7. Настоящее Положение не распространяется на правоотношения,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возникшие по договорам, заключенным до даты утверждения настоящего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1.8. Понятия и определения, используемые для целей настоящего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Заказчик</w:t>
      </w:r>
      <w:r w:rsidRPr="00850600">
        <w:rPr>
          <w:rFonts w:ascii="Times New Roman" w:hAnsi="Times New Roman"/>
          <w:bCs/>
          <w:sz w:val="24"/>
          <w:szCs w:val="24"/>
        </w:rPr>
        <w:t xml:space="preserve"> - юридическое лицо</w:t>
      </w:r>
      <w:r w:rsidR="003C55C2">
        <w:rPr>
          <w:rFonts w:ascii="Times New Roman" w:hAnsi="Times New Roman"/>
          <w:bCs/>
          <w:sz w:val="24"/>
          <w:szCs w:val="24"/>
        </w:rPr>
        <w:t xml:space="preserve"> (СМУП «ТСП»)</w:t>
      </w:r>
      <w:r w:rsidRPr="00850600">
        <w:rPr>
          <w:rFonts w:ascii="Times New Roman" w:hAnsi="Times New Roman"/>
          <w:bCs/>
          <w:sz w:val="24"/>
          <w:szCs w:val="24"/>
        </w:rPr>
        <w:t>, в интересах и за счет средств которого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</w:t>
      </w:r>
      <w:r w:rsidR="003576BB">
        <w:rPr>
          <w:rFonts w:ascii="Times New Roman" w:hAnsi="Times New Roman"/>
          <w:bCs/>
          <w:sz w:val="24"/>
          <w:szCs w:val="24"/>
        </w:rPr>
        <w:t xml:space="preserve">ется закупка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4D31">
        <w:rPr>
          <w:rFonts w:ascii="Times New Roman" w:hAnsi="Times New Roman"/>
          <w:b/>
          <w:bCs/>
          <w:sz w:val="24"/>
          <w:szCs w:val="24"/>
        </w:rPr>
        <w:t>Организатор</w:t>
      </w:r>
      <w:r w:rsidR="003576BB" w:rsidRPr="00D24D3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24D31">
        <w:rPr>
          <w:rFonts w:ascii="Times New Roman" w:hAnsi="Times New Roman"/>
          <w:b/>
          <w:bCs/>
          <w:sz w:val="24"/>
          <w:szCs w:val="24"/>
        </w:rPr>
        <w:t xml:space="preserve"> закупки</w:t>
      </w:r>
      <w:r w:rsidRPr="00D24D31">
        <w:rPr>
          <w:rFonts w:ascii="Times New Roman" w:hAnsi="Times New Roman"/>
          <w:bCs/>
          <w:sz w:val="24"/>
          <w:szCs w:val="24"/>
        </w:rPr>
        <w:t xml:space="preserve"> </w:t>
      </w:r>
      <w:r w:rsidR="004E1715" w:rsidRPr="00D24D31">
        <w:rPr>
          <w:rFonts w:ascii="Times New Roman" w:hAnsi="Times New Roman"/>
          <w:bCs/>
          <w:sz w:val="24"/>
          <w:szCs w:val="24"/>
        </w:rPr>
        <w:t>–</w:t>
      </w:r>
      <w:r w:rsidRPr="00D24D31">
        <w:rPr>
          <w:rFonts w:ascii="Times New Roman" w:hAnsi="Times New Roman"/>
          <w:bCs/>
          <w:sz w:val="24"/>
          <w:szCs w:val="24"/>
        </w:rPr>
        <w:t xml:space="preserve"> </w:t>
      </w:r>
      <w:r w:rsidR="004E1715" w:rsidRPr="00D24D31">
        <w:rPr>
          <w:rFonts w:ascii="Times New Roman" w:hAnsi="Times New Roman"/>
          <w:bCs/>
          <w:sz w:val="24"/>
          <w:szCs w:val="24"/>
        </w:rPr>
        <w:t xml:space="preserve">отдел </w:t>
      </w:r>
      <w:r w:rsidRPr="00D24D31">
        <w:rPr>
          <w:rFonts w:ascii="Times New Roman" w:hAnsi="Times New Roman"/>
          <w:bCs/>
          <w:sz w:val="24"/>
          <w:szCs w:val="24"/>
        </w:rPr>
        <w:t xml:space="preserve"> закупок </w:t>
      </w:r>
      <w:r w:rsidR="004E1715" w:rsidRPr="00D24D31">
        <w:rPr>
          <w:rFonts w:ascii="Times New Roman" w:hAnsi="Times New Roman"/>
          <w:bCs/>
          <w:sz w:val="24"/>
          <w:szCs w:val="24"/>
        </w:rPr>
        <w:t xml:space="preserve"> СМУП «ТСП» </w:t>
      </w:r>
      <w:r w:rsidRPr="00D24D31">
        <w:rPr>
          <w:rFonts w:ascii="Times New Roman" w:hAnsi="Times New Roman"/>
          <w:bCs/>
          <w:sz w:val="24"/>
          <w:szCs w:val="24"/>
        </w:rPr>
        <w:t>по осуществлению</w:t>
      </w:r>
      <w:r w:rsidR="004E1715" w:rsidRPr="00D24D31">
        <w:rPr>
          <w:rFonts w:ascii="Times New Roman" w:hAnsi="Times New Roman"/>
          <w:bCs/>
          <w:sz w:val="24"/>
          <w:szCs w:val="24"/>
        </w:rPr>
        <w:t xml:space="preserve"> </w:t>
      </w:r>
      <w:r w:rsidRPr="00D24D31">
        <w:rPr>
          <w:rFonts w:ascii="Times New Roman" w:hAnsi="Times New Roman"/>
          <w:bCs/>
          <w:sz w:val="24"/>
          <w:szCs w:val="24"/>
        </w:rPr>
        <w:t>закупок в соответствии с Законом № 223-ФЗ.</w:t>
      </w:r>
    </w:p>
    <w:p w:rsidR="00D24D3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Комиссия по осуществлению конкурентной закупки</w:t>
      </w:r>
      <w:r w:rsidRPr="00850600">
        <w:rPr>
          <w:rFonts w:ascii="Times New Roman" w:hAnsi="Times New Roman"/>
          <w:bCs/>
          <w:sz w:val="24"/>
          <w:szCs w:val="24"/>
        </w:rPr>
        <w:t xml:space="preserve"> (далее</w:t>
      </w:r>
      <w:r w:rsidR="00F00F6E">
        <w:rPr>
          <w:rFonts w:ascii="Times New Roman" w:hAnsi="Times New Roman"/>
          <w:bCs/>
          <w:sz w:val="24"/>
          <w:szCs w:val="24"/>
        </w:rPr>
        <w:t xml:space="preserve"> – </w:t>
      </w:r>
      <w:r w:rsidRPr="00850600">
        <w:rPr>
          <w:rFonts w:ascii="Times New Roman" w:hAnsi="Times New Roman"/>
          <w:bCs/>
          <w:sz w:val="24"/>
          <w:szCs w:val="24"/>
        </w:rPr>
        <w:t xml:space="preserve">Комиссия) - коллегиальный орган, создаваемый </w:t>
      </w:r>
      <w:r w:rsidR="004E1715">
        <w:rPr>
          <w:rFonts w:ascii="Times New Roman" w:hAnsi="Times New Roman"/>
          <w:bCs/>
          <w:sz w:val="24"/>
          <w:szCs w:val="24"/>
        </w:rPr>
        <w:t xml:space="preserve">организатором закупок </w:t>
      </w:r>
      <w:r w:rsidRPr="00850600">
        <w:rPr>
          <w:rFonts w:ascii="Times New Roman" w:hAnsi="Times New Roman"/>
          <w:bCs/>
          <w:sz w:val="24"/>
          <w:szCs w:val="24"/>
        </w:rPr>
        <w:t>для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выбора поставщика, подрядчика, исполнителя путем проведения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процедур закупок, предусмотренных Положением с целью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заключения договора.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Электронная подпись</w:t>
      </w:r>
      <w:r w:rsidRPr="00850600">
        <w:rPr>
          <w:rFonts w:ascii="Times New Roman" w:hAnsi="Times New Roman"/>
          <w:bCs/>
          <w:sz w:val="24"/>
          <w:szCs w:val="24"/>
        </w:rPr>
        <w:t xml:space="preserve"> - информация в электронной форме, которая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присоединена к другой информации в электронной форме (подписываемой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информации) или иным образом связана с такой информацией, и которая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используется для определения лица, подписывающего информацию.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Электронный документ</w:t>
      </w:r>
      <w:r w:rsidRPr="00850600">
        <w:rPr>
          <w:rFonts w:ascii="Times New Roman" w:hAnsi="Times New Roman"/>
          <w:bCs/>
          <w:sz w:val="24"/>
          <w:szCs w:val="24"/>
        </w:rPr>
        <w:t xml:space="preserve"> - информация в электронной форме,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подписанная усиленной квалифицированной электронной подписью,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является равнозначным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документу на бумажном носителе, подписанному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собственноручной подписью, и может применяться в любых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правоотношениях в соответствии с законодательством Российской</w:t>
      </w:r>
      <w:r w:rsidR="003576B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Федерации, кроме случая, если федеральными законами или принимаемыми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ними нормативными правовыми актами установлено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 необходимости составления документа исключительно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бумажном носителе.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Электронная площадка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сайт в информационно</w:t>
      </w:r>
      <w:r w:rsidR="003C55C2">
        <w:rPr>
          <w:rFonts w:ascii="Times New Roman" w:hAnsi="Times New Roman"/>
          <w:bCs/>
          <w:sz w:val="24"/>
          <w:szCs w:val="24"/>
        </w:rPr>
        <w:t>-</w:t>
      </w:r>
      <w:r w:rsidRPr="00850600">
        <w:rPr>
          <w:rFonts w:ascii="Times New Roman" w:hAnsi="Times New Roman"/>
          <w:bCs/>
          <w:sz w:val="24"/>
          <w:szCs w:val="24"/>
        </w:rPr>
        <w:t>телекоммуникационной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сети «Интернет», соответствующий установленным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Законом 223-ФЗ требованиям, на котором проводятся конкурентные способы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определения поставщиков (подрядчиков, исполнителей) в электронной форме,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закрытых способов определения поставщиков (подрядчиков,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исполнителей)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Оператор электронной площадки</w:t>
      </w:r>
      <w:r w:rsidRPr="00850600">
        <w:rPr>
          <w:rFonts w:ascii="Times New Roman" w:hAnsi="Times New Roman"/>
          <w:bCs/>
          <w:sz w:val="24"/>
          <w:szCs w:val="24"/>
        </w:rPr>
        <w:t xml:space="preserve"> -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коммерческая организация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юридическое лицо, созданное в соответствии с законодательством Российской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организационно-правовой форме общества с ограниченной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ответственностью или непубличного акционерного общества, в уставном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капитале которых доля иностранных граждан, лиц без гражданства,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иностранных юридических лиц либо количество голосующих акций,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которыми владеют указанные граждане и лица, составляет не более чем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двадцать пять процентов, владеющее электронной площадкой, в том числе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необходимыми для ее функционирования оборудованием и программно</w:t>
      </w:r>
      <w:r w:rsidR="003C55C2">
        <w:rPr>
          <w:rFonts w:ascii="Times New Roman" w:hAnsi="Times New Roman"/>
          <w:bCs/>
          <w:sz w:val="24"/>
          <w:szCs w:val="24"/>
        </w:rPr>
        <w:t>-</w:t>
      </w:r>
      <w:r w:rsidRPr="00850600">
        <w:rPr>
          <w:rFonts w:ascii="Times New Roman" w:hAnsi="Times New Roman"/>
          <w:bCs/>
          <w:sz w:val="24"/>
          <w:szCs w:val="24"/>
        </w:rPr>
        <w:t>техническими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средствами (далее также - программно-аппаратные средства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площадки), и обеспечивающее проведение конкурентных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в электронной форме в соответствии с положениями Закона № 223-ФЗ.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Функционирование электронной площадки осуществляется в соответствии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правилами, действующими на электронной площадке, и соглашением,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заключенным между заказчиком и оператором электронной площадки,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учетом положений Закона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Специализированная электронная площадка</w:t>
      </w:r>
      <w:r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="003576BB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соответствующая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соответствии Законом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требованиям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информационная система, доступ к которой осуществляется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использованием защищенных каналов связи и на которой проводятся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закрытые конкурентные способы определения поставщиков (подрядчиков,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исполнителей)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Оператор специализированной электронной площадки</w:t>
      </w:r>
      <w:r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="004E1715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российское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юридическое лицо, которое владеет специализированной электронной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площадкой, в том числе необходимыми для ее функционирования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программно-аппаратными средствами, обеспечивает ее функционирование,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соответствует установленным Законом №223-ФЗ требованиям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включено в утвержденный Правительством Российской Федерации перечень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операторов специализированных электронных площадок.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Единая информационная система в сфере закупок</w:t>
      </w:r>
      <w:r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Pr="004E1715">
        <w:rPr>
          <w:rFonts w:ascii="Times New Roman" w:hAnsi="Times New Roman"/>
          <w:b/>
          <w:bCs/>
          <w:sz w:val="24"/>
          <w:szCs w:val="24"/>
        </w:rPr>
        <w:t xml:space="preserve">(далее </w:t>
      </w:r>
      <w:r w:rsidR="004E1715">
        <w:rPr>
          <w:rFonts w:ascii="Times New Roman" w:hAnsi="Times New Roman"/>
          <w:b/>
          <w:bCs/>
          <w:sz w:val="24"/>
          <w:szCs w:val="24"/>
        </w:rPr>
        <w:t>–</w:t>
      </w:r>
      <w:r w:rsidRPr="004E1715">
        <w:rPr>
          <w:rFonts w:ascii="Times New Roman" w:hAnsi="Times New Roman"/>
          <w:b/>
          <w:bCs/>
          <w:sz w:val="24"/>
          <w:szCs w:val="24"/>
        </w:rPr>
        <w:t xml:space="preserve"> единая</w:t>
      </w:r>
      <w:r w:rsidR="004E17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1715">
        <w:rPr>
          <w:rFonts w:ascii="Times New Roman" w:hAnsi="Times New Roman"/>
          <w:b/>
          <w:bCs/>
          <w:sz w:val="24"/>
          <w:szCs w:val="24"/>
        </w:rPr>
        <w:t>информационная система, ЕИС)</w:t>
      </w:r>
      <w:r w:rsidRPr="00850600">
        <w:rPr>
          <w:rFonts w:ascii="Times New Roman" w:hAnsi="Times New Roman"/>
          <w:bCs/>
          <w:sz w:val="24"/>
          <w:szCs w:val="24"/>
        </w:rPr>
        <w:t xml:space="preserve"> - совокупность информации содержащейся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базах данных, информационных технологий и технических средств,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обеспечивающих формирование, обработку, хранение такой информации,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ее предоставление с использованием официального сайта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системы в информационно-телекоммуникационной сети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"Интернет" (далее - официальный сайт). Официальным источником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информации о закупках Заказчика является Единая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информационная система.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Закупка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совокупность осуществляемых в порядке, предусмотренном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Положением, действий Заказчика/Организатора закупки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определению поставщика (исполнителя, подрядчика) с целью заключения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ним договора для удовлетворения нужд Заказчика.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Конкурентная закупка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закупка, осуществляемая путем размещения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извещения об осуществлении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доступного неограниченному кругу лиц,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с приложением документации о конкурентной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закупке, обеспечивающая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конкуренцию между участниками конкурентной закупки за право заключить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с Заказчиком на условиях, предлагаемых в заявках на участие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такой закупке, окончательных предложениях участников такой закупки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описанием предмета конкурентной закупки в соответствии с требованиями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4E171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Неконкурентная закупка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закупка, условия осуществления которой не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соответствуют условиям, предусмотренным для конкурентных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Закупка у единственного поставщика</w:t>
      </w:r>
      <w:r w:rsidRPr="00850600">
        <w:rPr>
          <w:rFonts w:ascii="Times New Roman" w:hAnsi="Times New Roman"/>
          <w:bCs/>
          <w:sz w:val="24"/>
          <w:szCs w:val="24"/>
        </w:rPr>
        <w:t xml:space="preserve"> (исполнителя, подрядчика)</w:t>
      </w:r>
      <w:r w:rsidR="004E171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- процедура закупки, в результате которой Заказчиком заключается договор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определенным им поставщиком (подрядчиком, исполнителем).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Начальная (максимальная) цена договора</w:t>
      </w:r>
      <w:r w:rsidRPr="00850600">
        <w:rPr>
          <w:rFonts w:ascii="Times New Roman" w:hAnsi="Times New Roman"/>
          <w:bCs/>
          <w:sz w:val="24"/>
          <w:szCs w:val="24"/>
        </w:rPr>
        <w:t xml:space="preserve"> - предельно допустимая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договора, определяемая Заказчиком в документации о конкурентной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Участник закупки</w:t>
      </w:r>
      <w:r w:rsidRPr="00850600">
        <w:rPr>
          <w:rFonts w:ascii="Times New Roman" w:hAnsi="Times New Roman"/>
          <w:bCs/>
          <w:sz w:val="24"/>
          <w:szCs w:val="24"/>
        </w:rPr>
        <w:t xml:space="preserve"> - любое юридическое лицо или несколько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юридических лиц, выступающих на стороне одного участника закупки,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независимо от организационно-правовой формы, формы собственности, места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и места происхождения капитала либо любое физическое лицо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несколько физических лиц, выступающих на стороне одного участника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в том числе индивидуальный предприниматель или несколько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индивидуальных предпринимателей, выступающих на стороне одного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 xml:space="preserve">Документация о конкурентной закупке (далее </w:t>
      </w:r>
      <w:r w:rsidR="004E1715">
        <w:rPr>
          <w:rFonts w:ascii="Times New Roman" w:hAnsi="Times New Roman"/>
          <w:b/>
          <w:bCs/>
          <w:sz w:val="24"/>
          <w:szCs w:val="24"/>
        </w:rPr>
        <w:t>–</w:t>
      </w:r>
      <w:r w:rsidRPr="004E1715">
        <w:rPr>
          <w:rFonts w:ascii="Times New Roman" w:hAnsi="Times New Roman"/>
          <w:b/>
          <w:bCs/>
          <w:sz w:val="24"/>
          <w:szCs w:val="24"/>
        </w:rPr>
        <w:t xml:space="preserve"> документация</w:t>
      </w:r>
      <w:r w:rsidR="004E17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1715">
        <w:rPr>
          <w:rFonts w:ascii="Times New Roman" w:hAnsi="Times New Roman"/>
          <w:b/>
          <w:bCs/>
          <w:sz w:val="24"/>
          <w:szCs w:val="24"/>
        </w:rPr>
        <w:t>о закупке)</w:t>
      </w:r>
      <w:r w:rsidRPr="00850600">
        <w:rPr>
          <w:rFonts w:ascii="Times New Roman" w:hAnsi="Times New Roman"/>
          <w:bCs/>
          <w:sz w:val="24"/>
          <w:szCs w:val="24"/>
        </w:rPr>
        <w:t xml:space="preserve"> - комплект документов (в том числе проект договора), содержащий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полную информацию о предмете, условиях участия, правилах проведения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правилах подготовки, оформления, подачи заявки участником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требованиях к участникам закупки, правилах определения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поставщика (исполнителя, подрядчика), а также об условиях заключаемого по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Заявка участника закупки (далее - заявка, предложение)</w:t>
      </w:r>
      <w:r w:rsidRPr="00850600">
        <w:rPr>
          <w:rFonts w:ascii="Times New Roman" w:hAnsi="Times New Roman"/>
          <w:bCs/>
          <w:sz w:val="24"/>
          <w:szCs w:val="24"/>
        </w:rPr>
        <w:t xml:space="preserve"> - для закупок,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проводимых в бумажном виде: комплект документов, содержащий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участника закупки, направленный Организатору закупок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форме и в порядке, установленном документацией о закупке; для закупок,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проводимых в электронном виде: комплект документов, содержащий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участника закупки, направленный Организатору закупок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форме и в порядке, установленном документацией о закупке, в форме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 с использованием функционала электронной</w:t>
      </w:r>
      <w:r w:rsidR="004E1715">
        <w:rPr>
          <w:rFonts w:ascii="Times New Roman" w:hAnsi="Times New Roman"/>
          <w:bCs/>
          <w:sz w:val="24"/>
          <w:szCs w:val="24"/>
        </w:rPr>
        <w:t xml:space="preserve">  п</w:t>
      </w:r>
      <w:r w:rsidRPr="00850600">
        <w:rPr>
          <w:rFonts w:ascii="Times New Roman" w:hAnsi="Times New Roman"/>
          <w:bCs/>
          <w:sz w:val="24"/>
          <w:szCs w:val="24"/>
        </w:rPr>
        <w:t>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Победитель закупки</w:t>
      </w:r>
      <w:r w:rsidRPr="00850600">
        <w:rPr>
          <w:rFonts w:ascii="Times New Roman" w:hAnsi="Times New Roman"/>
          <w:bCs/>
          <w:sz w:val="24"/>
          <w:szCs w:val="24"/>
        </w:rPr>
        <w:t xml:space="preserve"> - участник закупки, который сделал лучшее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в соответствии с условиями документации о закупке.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Договор -</w:t>
      </w:r>
      <w:r w:rsidRPr="00850600">
        <w:rPr>
          <w:rFonts w:ascii="Times New Roman" w:hAnsi="Times New Roman"/>
          <w:bCs/>
          <w:sz w:val="24"/>
          <w:szCs w:val="24"/>
        </w:rPr>
        <w:t xml:space="preserve"> договор, заключенный Заказчиком для обеспечения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соответственно его нужд;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Поставщик (исполнитель, подрядчик)</w:t>
      </w:r>
      <w:r w:rsidRPr="00850600">
        <w:rPr>
          <w:rFonts w:ascii="Times New Roman" w:hAnsi="Times New Roman"/>
          <w:bCs/>
          <w:sz w:val="24"/>
          <w:szCs w:val="24"/>
        </w:rPr>
        <w:t xml:space="preserve"> - любое юридическое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физическое лицо, или группа этих лиц, способные на законных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основаниях поставить требуемую продукцию (товар) (оказать услуги,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выполнить работы).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1.9. Все иные термины, определения и значения, используемые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настоящем Положении, применяются в значении, определенном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и иными нормативными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правовыми актами</w:t>
      </w:r>
      <w:r w:rsidR="003C55C2">
        <w:rPr>
          <w:rFonts w:ascii="Times New Roman" w:hAnsi="Times New Roman"/>
          <w:bCs/>
          <w:sz w:val="24"/>
          <w:szCs w:val="24"/>
        </w:rPr>
        <w:t>,</w:t>
      </w:r>
      <w:r w:rsidRPr="00850600">
        <w:rPr>
          <w:rFonts w:ascii="Times New Roman" w:hAnsi="Times New Roman"/>
          <w:bCs/>
          <w:sz w:val="24"/>
          <w:szCs w:val="24"/>
        </w:rPr>
        <w:t xml:space="preserve"> определенных Гражданским кодексом Российской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Законом № 223-ФЗ и иными правовыми актами.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1.10. В случае возникновения при ведении единой информационной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федеральным органом исполнительной власти, уполномоченным на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ведение единой информационной системы, технических или иных неполадок,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блокирующих доступ к единой информационной системе в течение более чем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рабочего дня, информация, подлежащая размещению в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информационной системе в соответствии с Законом </w:t>
      </w:r>
      <w:r w:rsidR="003C55C2">
        <w:rPr>
          <w:rFonts w:ascii="Times New Roman" w:hAnsi="Times New Roman"/>
          <w:bCs/>
          <w:sz w:val="24"/>
          <w:szCs w:val="24"/>
        </w:rPr>
        <w:t xml:space="preserve">№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настоящим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Положением, размещается заказчиком, организатором закупки на сайте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заказчика, организатора закупки с последующим размещением ее в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в течение одного рабочего дня со дня устранения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 xml:space="preserve">технических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или иных неполадок, блокирующих доступ к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системе, и считается размещенной в установленном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порядке.</w:t>
      </w:r>
    </w:p>
    <w:p w:rsidR="004E171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1.11. Размещенные в единой информационной системе и на сайте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заказчика, организатора закупки в соответствии с Законом №223-ФЗ 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 информация о закупке, положения о закупке, планы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должны быть доступны для ознакомления без взимания платы.</w:t>
      </w:r>
    </w:p>
    <w:p w:rsidR="00B40752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" w:name="_Toc533153899"/>
      <w:r w:rsidRPr="004E1715">
        <w:rPr>
          <w:rFonts w:ascii="Times New Roman" w:hAnsi="Times New Roman"/>
          <w:sz w:val="24"/>
          <w:szCs w:val="24"/>
        </w:rPr>
        <w:t>2. Принципы закупки</w:t>
      </w:r>
      <w:bookmarkEnd w:id="1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2.1. При закупке товаров, работ, услуг Заказчик руководству</w:t>
      </w:r>
      <w:r w:rsidR="00F00F6E">
        <w:rPr>
          <w:rFonts w:ascii="Times New Roman" w:hAnsi="Times New Roman"/>
          <w:bCs/>
          <w:sz w:val="24"/>
          <w:szCs w:val="24"/>
        </w:rPr>
        <w:t>е</w:t>
      </w:r>
      <w:r w:rsidRPr="00850600">
        <w:rPr>
          <w:rFonts w:ascii="Times New Roman" w:hAnsi="Times New Roman"/>
          <w:bCs/>
          <w:sz w:val="24"/>
          <w:szCs w:val="24"/>
        </w:rPr>
        <w:t>тся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следующими принципами: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информационная открытость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равноправие, справедливость, отсутствие дискриминации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необоснованных ограничений конкуренции по отношению к участникам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целевое и экономически эффективное расходование денежных средств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приобретение товаров, работ, услуг (с учетом при необходимости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стоимости жизненного цикла закупаемой продукции) и реализация мер,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направленных на сокращение издержек заказчика;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отсутствие ограничения допуска к участию в закупке путем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установления неизмеряемых требований к участникам закупки.</w:t>
      </w:r>
    </w:p>
    <w:p w:rsidR="00B40752" w:rsidRPr="009B2101" w:rsidRDefault="00521A40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2" w:name="_Toc533153900"/>
      <w:r>
        <w:rPr>
          <w:rFonts w:ascii="Times New Roman" w:hAnsi="Times New Roman"/>
          <w:sz w:val="24"/>
          <w:szCs w:val="24"/>
        </w:rPr>
        <w:t xml:space="preserve">3. </w:t>
      </w:r>
      <w:r w:rsidR="00B40752" w:rsidRPr="009B2101">
        <w:rPr>
          <w:rFonts w:ascii="Times New Roman" w:hAnsi="Times New Roman"/>
          <w:sz w:val="24"/>
          <w:szCs w:val="24"/>
        </w:rPr>
        <w:t>Планирование закупок</w:t>
      </w:r>
      <w:bookmarkEnd w:id="2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3.1. Заказчик размещает в единой информационной системе план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закупки товаров, работ, услуг (далее - </w:t>
      </w:r>
      <w:r w:rsidR="003C55C2">
        <w:rPr>
          <w:rFonts w:ascii="Times New Roman" w:hAnsi="Times New Roman"/>
          <w:bCs/>
          <w:sz w:val="24"/>
          <w:szCs w:val="24"/>
        </w:rPr>
        <w:t>П</w:t>
      </w:r>
      <w:r w:rsidRPr="00850600">
        <w:rPr>
          <w:rFonts w:ascii="Times New Roman" w:hAnsi="Times New Roman"/>
          <w:bCs/>
          <w:sz w:val="24"/>
          <w:szCs w:val="24"/>
        </w:rPr>
        <w:t>лан закупки) на срок не менее чем один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год и план закупки инновационной продукции, высокотехнологичной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лекарственных средств на период от пяти до семи лет.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Формирование плана закупки, а также его размещение в единой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осуществляется заказчиком в соответствии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требованиями, установленными постановлениями Правительства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от 17.09.2012 № 932 «Об утверждении Правил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формирования плана закупки товаров (работ, услуг) и требований к форме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плана» (далее - постановление Правительства от 17.09.2012 № 932)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от 10.09.2012 № 908 «Об утверждении Положения о размещении в единой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информации о закупке».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3.2. Подготовка и утверждение плана закупки, плана закупки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осуществляется не позднее 25 декабря текущего календарного года.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3.3. В план закупки, план закупки инновационной продукции,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 подлежат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включению все закупки, в том числе закупки у единственного поставщика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за исключением следующих случаев: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неразмещении сведений о закупке в единой информационной системе при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осуществление закупки, потребность в которой возникла вследствие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аварии, иных чрезвычайных ситуаций природного или техногенного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характера, непреодолимой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силы, при необходимости срочного медицинского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вмешательства, а также для предотвращения угрозы возникновения указанных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ситуаций.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 вправе не включать в план закупки, план закупки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закупки у единственного поставщика (подрядчика, исполнителя)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стоимость которых не превышает размеры,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постановлением Правительства от 17.09.2012 № 932.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3.4. Размещение в единой информационной системе плана закупки,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закупки инновационной продукции, высокотехнологичной продукции,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информации о внесении в них изменений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течение 1</w:t>
      </w:r>
      <w:r w:rsidR="00A266DA">
        <w:rPr>
          <w:rFonts w:ascii="Times New Roman" w:hAnsi="Times New Roman"/>
          <w:bCs/>
          <w:sz w:val="24"/>
          <w:szCs w:val="24"/>
        </w:rPr>
        <w:t>5</w:t>
      </w:r>
      <w:r w:rsidRPr="00850600">
        <w:rPr>
          <w:rFonts w:ascii="Times New Roman" w:hAnsi="Times New Roman"/>
          <w:bCs/>
          <w:sz w:val="24"/>
          <w:szCs w:val="24"/>
        </w:rPr>
        <w:t xml:space="preserve"> дней с даты утверждения плана закупки, плана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 или внесения в них изменений.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3.5. Внесение изменений в план закупки, план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изменения потребности в товарах, работах, услугах, в том числе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сроков их приобретения, способа закупки, срока исполнения договора,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возникновения потребности в дополнительных товарах, работах, услугах,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прекращения потребности в запланированных товарах, работах, услугах;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изменения более чем на 10 процентов стоимости планируемых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приобретению товаров, работ, услуг, выявленного в результате подготовки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процедуре проведения конкретной закупки, вследствие чего невозможно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осуществление закупки в соответствии с планируемым объемом денежных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средств, предусмотренным планом закупки, планом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повторного осуществления закупки в случае признания конкурентной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несостоявшейся;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исполнения предписания антимонопольного органа или решения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суда, для исполнения которых необходимо внесение изменений в план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план закупки инновационной продукции, высокотехнологичной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лекарственных средств;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исправления ошибки, допущенной при формировании и (или)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размещении в единой информационной системе плана закупки, плана закупки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3.6. Внесение изменений в план закупки, план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 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конкретной закупки осуществляется в срок не позднее размещения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извещения об осуществлении такой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документации о такой закупке или вносимых в них изменений.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3.7. Внесение изменений в план закупки, план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 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закупок, по которым в единой информационной системе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размещено извещение об осуществлении закупки, не осуществляется, кроме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случая исполнения предписания антимонопольного органа или решения суда,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исполнения которых необходимо внесение изменений в план закупки,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 закупки инновационной продукции, высокотехнологичной продукции,</w:t>
      </w:r>
    </w:p>
    <w:p w:rsidR="00B40752" w:rsidRPr="00850600" w:rsidRDefault="00B40752" w:rsidP="00F00F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лекарственных средств.</w:t>
      </w:r>
    </w:p>
    <w:p w:rsidR="009B210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3.8. Закупка осуществляется только на основании утвержденного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размещенного в единой информационной системе плана закупки,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следующих случаев: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неразмещении сведений о закупке в единой информационной системе при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осуществление закупки, в отношении которой Правительством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осуществление закупки, потребность в которой возникла вследствие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аварии, иных чрезвычайных ситуаций природного или техногенного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характера, непреодолимой силы, при необходимости срочного медицинского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вмешательства, а также для предотвращения угрозы возникновения указанных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ситуаций;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осуществление закупки у единственного поставщика (подрядчика,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исполнителя) товаров, работ, услуг, стоимость которых не превышает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размеры, установленные постановлением Правительства от 17.09.2012 № 932.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3.9. Количество корректировок плана закупки в течение года не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ограничено.</w:t>
      </w:r>
    </w:p>
    <w:p w:rsidR="00B40752" w:rsidRDefault="00521A40" w:rsidP="00BD3CC7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3" w:name="_Toc533153901"/>
      <w:r>
        <w:rPr>
          <w:rFonts w:ascii="Times New Roman" w:hAnsi="Times New Roman"/>
          <w:b w:val="0"/>
          <w:bCs w:val="0"/>
          <w:sz w:val="24"/>
          <w:szCs w:val="24"/>
        </w:rPr>
        <w:t>4.</w:t>
      </w:r>
      <w:r w:rsidR="00B40752" w:rsidRPr="009B2101">
        <w:rPr>
          <w:rFonts w:ascii="Times New Roman" w:hAnsi="Times New Roman"/>
          <w:sz w:val="24"/>
          <w:szCs w:val="24"/>
        </w:rPr>
        <w:t>Начальная (максимальная) цена договора</w:t>
      </w:r>
      <w:bookmarkEnd w:id="3"/>
    </w:p>
    <w:p w:rsidR="00B40752" w:rsidRPr="00850600" w:rsidRDefault="00B40752" w:rsidP="00F00F6E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4.1. Начальная (максимальная) цена договора определяется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обосновываются заказчиком посредством применения следующего метода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нескольких следующих методов: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метод сопоставимых рыночных цен (анализа рынка);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нормативный метод;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тарифный метод;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проектно-сметный метод;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затратный метод.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4.2. Метод сопоставимых рыночных цен (анализа рынка) заключается 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установлении начальной (максимальной) цены договора, на основании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 о рыночных ценах идентичных товаров, работ, услуг,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планируемых к закупкам, или при их отсутствии однородных товаров, работ,услуг.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применении метода сопоставимых рыночных цен (анализа рынка)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о ценах товаров, работ, услуг должна быть получена с учетом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сопоставимых с условиями планируемой закупки коммерческих и (или)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финансовых условий поставок товаров, выполнения работ, оказания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применении метода сопоставимых рыночных цен (анализа рынка)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может использовать обоснованные им коэффициенты или индексыдля пересчета цен товаров, работ, услуг с учетом различий в характеристиках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коммерческих и (или) финансовых условий поставок товаров,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работ, оказания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целях применения метода сопоставимых рыночных цен (анализа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рынка) могут использоваться общедоступная информация о рыночных ценах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информация о ценах товаров, работ, услуг, полученная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запросу заказчика у поставщиков (подрядчиков, исполнителей),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осуществляющих поставки идентичных товаров, работ, услуг, планируемых к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закупкам, или при их отсутствии однородных товаров, работ, услуг, а также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информация, полученная в результате размещения запросов цен товаров,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 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Метод сопоставимых рыночных цен (анализа рынка) является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приоритетным для определения и обоснования начальной (максимальной)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Использование иных методов допускается в случаях, предусмотренных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пунктами 4.3 - 4.6 раздела 4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4.3. Нормативный метод заключается в расчете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на основе требований к закупаемым товарам,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работам, услугам, установленных в соответствии со статьей 19 Федерального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от 05.04.2013 № 44-ФЗ «О контрактной системе в сфере закупок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 для обеспечения государственных и муниципальных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нужд» в случае, если такие требования предусматривают установление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предельных цен товаров, работ,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4.4. Тарифный метод применяется заказчиком, если в соответствии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законодательством Российской Федерации цены закупаемых товаров, работ,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для обеспечения государственных и муниципальных нужд подлежат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государственному регулированию или установлены муниципальными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правовыми актами. В этом случае начальная (максимальная) цена договора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определяется по регулируемым ценам (тарифам) на товары, работы,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4.5. Проектно-сметный метод заключается в определении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заключаемого на: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строительство, реконструкцию, капитальный ремонт объекта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капитального строительства на основании проектной документации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методиками и нормативами (государственными элементными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сметными нормами) строительных работ и специальных строительных работ,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утвержденными в соответствии с компетенцией федеральным органом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исполнительной власти, осуществляющим функции по выработке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государственной политики и нормативно-правовому регулированию в сфере</w:t>
      </w:r>
      <w:r w:rsidR="00397B59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строительства, или органом исполнительной власти субъекта Российской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проведение работ по сохранению объектов культурного наследия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(памятников истории и культуры) народов Российской Федерации,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научно-методического руководства, технического 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авторского надзора, на основании согласованной в порядке, установленном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Федерации, проектной документации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проведение работ по сохранению объектов культурного наследия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 соответствии с реставрационными нормами и правилами, утвержденными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федеральным органом исполнительной власти, уполномоченным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в области государственной охраны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объектов культурного наследия.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4.5.1. Проектно-сметный метод может применяться при определении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обосновании начальной (максимальной) цены договора на текущий ремонт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зданий, строений, сооружений, помещений.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4.6. Затратный метод применяется в случае невозможности применения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иных методов, предусмот</w:t>
      </w:r>
      <w:r w:rsidR="00F3571D">
        <w:rPr>
          <w:rFonts w:ascii="Times New Roman" w:hAnsi="Times New Roman"/>
          <w:bCs/>
          <w:sz w:val="24"/>
          <w:szCs w:val="24"/>
        </w:rPr>
        <w:t>ренных пунктами 4.2 - 4.5 Р</w:t>
      </w:r>
      <w:r w:rsidRPr="00850600">
        <w:rPr>
          <w:rFonts w:ascii="Times New Roman" w:hAnsi="Times New Roman"/>
          <w:bCs/>
          <w:sz w:val="24"/>
          <w:szCs w:val="24"/>
        </w:rPr>
        <w:t>аздела 4 настоящего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или в дополнение к иным методам.</w:t>
      </w:r>
    </w:p>
    <w:p w:rsidR="00B40752" w:rsidRPr="00850600" w:rsidRDefault="00B40752" w:rsidP="00B06FB9">
      <w:pPr>
        <w:tabs>
          <w:tab w:val="left" w:pos="637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Данный метод заключается в определении начальной (максимальной)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 договора как суммы произведенных затрат и обычной для определенной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сферы деятельности прибыли. При этом учитываются обычные в подобных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случаях прямые и косвенные затраты на производство или приобретение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реализацию товаров, работ, услуг, затраты на транспортировку,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хранение, страхование и иные затраты.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Информация об обычной прибыли для определенной сферы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деятельности может быть получена заказчиком исходя из анализа контрактов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(договоров), размещенных в единой информационной системе, других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общедоступных источников информации, в том числе информации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информационно-ценовых агентств, общедоступных результатов изучения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рынка, а также результатов изучения рынка, проведенного по инициативе</w:t>
      </w:r>
      <w:r w:rsidR="00397B59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заказчика.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4.7. В случае невозможности применения для определения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методов, указанных в пунктах 4.2-4.6 раздела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 настоящего Положения, заказчик вправе применить иные методы.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этом случае в обоснование начальной (максимальной) цены договора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обязан включить обоснование невозможности применения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методов.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4.8. Идентичными товарами, работами, услугами признаются товары,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услуги, имеющие одинаковые характерные для них основные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признаки. При определении идентичности товаров незначительные различия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во внешнем виде таких товаров могут не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учитываться. При определении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идентичности работ, услуг учитываются характеристики подрядчика,исполнителя, их деловая репутация на рынке.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Однородными товарами признаются товары, которые, не являясь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идентичными, имеют сходные характеристики и состоят из схожих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компонентов, что позволяет им выполнять одни и те же функции и (или) быть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коммерчески взаимозаменяемыми. При определении однородности товаров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учитываются их качество, репутация на рынке, страна происхождения.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Однородными работами, услугами признаются работы, услуги, которые,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являясь идентичными, имеют сходные характеристики, что позволяет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 быть коммерчески и (или) функционально взаимозаменяемыми. При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определении однородности работ, услуг учитываются их качество, репутация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рынке, а также вид работ, услуг, их объем, уникальность и коммерческая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взаимозаменяемость.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4.9 Коммерческие и (или) финансовые условия поставок товаров,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работ, оказания услуг признаются сопоставимыми, если различия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между такими условиями не оказывают существенного влияния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соответствующие результаты или эти различия могут быть учтены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применением соответствующих корректировок таких условий.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4.10. Определение идентичности и однородности товаров, работ, услуг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обеспечения нужд Заказчика, сопоставимости коммерческих и (или)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финансовых условий поставок товаров, выполнения работ, оказания услуг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соответствии с Приказом Минэкономразвития России от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02.10.2013 № 567 «Об утверждении Методических рекомендаций по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применению методов определения начальной (максимальной) цены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контракта, цены контракта, заключаемого с единственным поставщиком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(подрядчиком, исполнителем)».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4.11. К общедоступной информации о ценах товаров, работ, услуг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которая может быть использована для целей определения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относятся: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информация о ценах товаров, работ, услуг, содержащаяся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контрактах (договорах), которые исполнены и по которым не взыскивались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неустойки (штрафы, пени) в связи с неисполнением или ненадлежащим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исполнением обязательств, предусмотренных этими контрактами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(договорам);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информация о ценах товаров, работ, услуг, содержащаяся в рекламе,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каталогах, описаниях товаров и в других предложениях, обращенных</w:t>
      </w:r>
      <w:r w:rsidR="00397B59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 неопределенному кругу лиц и признаваемых в соответствии с гражданским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публичными офертами;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информация о котировках на российских биржах и иностранных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биржах;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информация о котировках на электронных площадках;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данные государственной статистической отчетности о ценах товаров,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информация о ценах товаров, работ, услуг, содержащаяся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официальных источниках информации уполномоченных государственных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органов и муниципальных органов в соответствии с законодательством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законодательством субъектов Российской Федерации,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муниципальными нормативными правовыми актами, в официальных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источниках информации иностранных государств, международных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организаций или иных общедоступных изданиях;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информация о рыночной стоимости объектов оценки, определенной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законодательством, регулирующим оценочную деятельность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Российской Федерации, или законодательством иностранных государств;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информация информационно-ценовых агентств, общедоступные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результаты изучения рынка, а также результаты изучения рынка,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проведенного по инициативе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заказчика, в том числе на основании контракта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(договора), при условии раскрытия методологии расчета цен, иные источники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информации.</w:t>
      </w:r>
    </w:p>
    <w:p w:rsidR="00B40752" w:rsidRPr="002E7FB0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4" w:name="_Toc533153902"/>
      <w:r w:rsidRPr="002E7FB0">
        <w:rPr>
          <w:rFonts w:ascii="Times New Roman" w:hAnsi="Times New Roman"/>
          <w:sz w:val="24"/>
          <w:szCs w:val="24"/>
        </w:rPr>
        <w:t>5. Требования к участникам закупки</w:t>
      </w:r>
      <w:bookmarkEnd w:id="4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5.1. При осуществлении закупки заказчик устанавливает следующие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единые требования к участникам закупки: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соответствие участника закупки требованиям, устанавливаемым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Российской Федерации к лицам,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осуществляющим поставку товаров, выполнение работ, оказание услуг,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являющихся предметом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непроведение ликвидации участника закупки - юридического лица;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отсутствие решения арбитражного суда о признании участника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(несостоятельным) банкротом и об открытии конкурсного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производства;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неприостановление деятельности участника закупки в порядке,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предусмотренном Кодексом Российской Федерации об административных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правонарушениях;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отсутствие у участника закупки недоимки по налогам, сборам,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задолженности по иным обязательным платежам в бюджеты бюджетной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Российской Федерации (за исключением сумм, на которые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предоставлены отсрочка, рассрочка, инвестиционный налоговый кредит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Российской Федерации, по которым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имеется вступившее в законную силу решение суда о признании обязанности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заявителя по уплате этих сумм исполненной или которые признаны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безнадежными к взысканию в соответствии с законодательством Российской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о налогах и сборах) за прошедший календарный год, размер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превышает двадцать пять процентов балансовой стоимости активов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 по данным бухгалтерской отчетности за последний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отчетный период. Участник закупки считается соответствующим указанному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требованию в случае, если им в установленном порядке подано заявление об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обжаловании указанных недоимки, задолженности и решение по такому</w:t>
      </w:r>
      <w:r w:rsidR="002E7FB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заявлению на дату рассмотрения его заявки на участие в закупке не принято;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отсутствие у участника закупки - физического лица либо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руководителя, членов коллегиального исполнительного органа, лица,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исполняющего функции единоличного исполнительного органа, или главного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бухгалтера юридического лица - участника закупки судимости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преступления в сфере экономики и (или) преступления, предусмотренные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статьями 289, 290, 291, 291.1 Уголовного кодекса Российской Федерации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(за исключением лиц, у которых такая судимость погашена или снята), а также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неприменение в отношении указанных физических лиц наказания в виде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лишения права занимать определенные должности или заниматься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определенной деятельностью, которые связаны с поставкой товара,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выполнением работы, оказанием услуги, являющихся предметом закупки,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административного наказания в виде дисквалификации;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непривлечение участника закупки - юридического лица в течение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лет до момента подачи заявки на участие в закупке к административной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ответственности за совершение административного правонарушения,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статьей 19.28 Кодекса Российской Федерации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административных правонарушениях;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отсутствие между участником закупки и заказчиком конфликта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интересов, под которым понимаются случаи, при которых руководитель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заказчика, член комиссии, лицо, осуществляющее функции по организации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осуществлению закупок заказчика, состоят в браке с физическими лицами,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являющимися выгодоприобретателями, единоличным исполнительным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хозяйственного общества, членами коллегиального исполнительного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органа хозяйственного общества, руководителем учреждения или унитарного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предприятия либо иными органами управления юридических лиц </w:t>
      </w:r>
      <w:r w:rsidR="002E7FB0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участников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с физическими лицами, в том числе индивидуальными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предпринимателями, - участниками закупки либо являются близкими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родственниками (родственниками по прямой восходящей и нисходящей линии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(родителями и детьми, дедушкой, бабушкой и внуками), полнородными 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неполнородными (имеющими общих отца или мать) братьями и сестрами),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усыновителями или усыновленными указанных физических лиц.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 выгодоприобретателями понимаются физические лица, владеющие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напрямую или косвенно (через юридическое лицо или через несколько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юридических лиц) более чем десятью процентами голосующих акций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хозяйственного общества либо долей, превышающей десять процентов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уставном капитале хозяйственного общества;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участник закупки не является офшорной компанией;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отсутствие у участника закупки ограничений для участия в закупках,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законодательством Российской 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11) обладание участником закупки исключительными правами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результаты интеллектуальной деятельности, если в связи с исполнением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заказчик приобретает права на такие результаты, за исключением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случаев заключения договоров на создание произведений литературы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искусства, исполнения, на финансирование проката или показа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национального фильма;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12) отсутствие сведений об участнике закупки в реестре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поставщиков, предусмотренном Законом № 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13) отсутствие сведений об участнике закупки в реестре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поставщиков, предусмотренном Федеральным законом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5 апреля 2013 г. № 44-ФЗ «О контрактной системе в сфере закупок товаров,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 для обеспечения государственных и муниципальных нужд», в том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числе отсутствие в указанном реестре сведений об учредителях, о членах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коллегиального исполнительного органа, о лице, исполняющем функции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единоличного исполнительного органа участника закупки </w:t>
      </w:r>
      <w:r w:rsidR="002E7FB0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юридического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лица.</w:t>
      </w:r>
    </w:p>
    <w:p w:rsidR="002E7FB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5.2. Заказчик вправе устанавливать к участникам закупок отдельных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видов товаров, работ, услуг дополнительные требования при проведение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способов закупок, в том числе к наличию: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финансовых ресурсов для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на праве собственности или ином законном основании оборудования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других материальных ресурсов для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опыта работы, связанного с предметом договора, и деловой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репутации;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необходимого количества специалистов и иных работников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определенного уровня квалификации для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обладание участником закупки исключительными правами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результаты интеллектуальной деятельности, если в связи с исполнением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заказчик приобретает права на такие результаты, за исключением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случаев заключения договоров на создание произведений литературы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искусства, исполнения, на финансирование проката или показа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национального фильма.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5.3. В случае участия в закупке нескольких лиц, выступающих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стороне одного участника закупки, требованиям, установленным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подпунктах 2-11 пункта 5.1 настоящего Положения, должно соответствовать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каждое такое лицо по отдельности, требованиям, установленным в подпункте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1 пункта 5.1 настоящего Положения, подпунктах 1-5 пункта 5.2 настоящего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должны соответствовать такие лица в совокупности.</w:t>
      </w:r>
    </w:p>
    <w:p w:rsidR="002E7FB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5.4. Заказчик определяет требования к участникам закупки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закупке в соответствии с настоящим Положением о закупке.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допускается предъявлять к участникам закупки, к закупаемым товарам,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работам, услугам, а также к условиям исполнения договора требования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и осуществлять оценку и сопоставление заявок на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участие в закупке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критериям и в порядке, которые не указаны в документации о закупке.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Требования, предъявляемые к участникам закупки, к закупаемым товарам,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работам, услугам, а также к условиям исполнения договора, критерии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порядок оценки и сопоставления заявок на участие в закупке, установленные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заказчиком, применяются в равной степени ко всем участникам закупки,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предлагаемым ими товарам, работам, услугам, к условиям исполнения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2E7FB0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5" w:name="_Toc533153903"/>
      <w:r w:rsidRPr="002E7FB0">
        <w:rPr>
          <w:rFonts w:ascii="Times New Roman" w:hAnsi="Times New Roman"/>
          <w:sz w:val="24"/>
          <w:szCs w:val="24"/>
        </w:rPr>
        <w:t>6. Комиссия по осуществлению конкурентной закупки</w:t>
      </w:r>
      <w:bookmarkEnd w:id="5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6.1. Для определения поставщиков (подрядчиков, исполнителей),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осуществления закупки у единственного поставщика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организатор закупки создает комиссию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осуществлению конкурентной закупки (далее - комиссия).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6.2. Решение о создании комиссии принимается организатором закупки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начала проведения закупки. При этом определяются состав комиссии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порядок ее работы, назначается председатель комиссии.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6.3. Заказчиком могут создаваться комиссии на каждую конкурентную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закупку отдельно или единые комиссии.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6.4. Число членов комиссии должно быть не менее чем пять человек.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6.5. Членами комиссии не могут быть физические лица, которые были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привлечены в качестве экспертов к проведению экспертной оценки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заявок на участие в конкурсе, осуществляемой в ходе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проведения предквалификационного отбора, оценки соответствия участников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дополнительным требованиям, либо физические лица, лично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заинтересованные в результатах определения поставщиков (подрядчиков,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исполнителей), в том числе физические лица, подавшие заявки на участие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определении или состоящие в штате организаций, подавших данные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заявки, либо физические лица, на которых способны оказать влияние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участники закупки (в том числе физические лица, являющиеся участниками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(акционерами) этих организаций, членами их органов управления,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кредиторами указанных участников закупки), либо физические лица,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состоящие в браке с руководителем участника закупки, либо являющиеся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близкими родственниками (родственниками по прямой восходящей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нисходящей линии (родителями и детьми, дедушкой, бабушкой и внуками),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полнородными и неполнородными (имеющими общих отца или мать)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братьями и сестрами), усыновителями руководителя или усыновленными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руководителем участника закупки, а также непосредственно осуществляющие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контроль в сфере закупок должностные лица контрольного органа в сфере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закупок. В случае выявления в составе комиссии указанных лиц заказчик,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принявший решение о создании комиссии, обязан незамедлительно заменить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их другими физическими лицами, которые лично не заинтересованы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результатах определения поставщиков (подрядчиков, исполнителей)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на которых не способны оказывать влияние участники закупок, а также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физическими лицами, которые не являются непосредственно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осуществляющими контроль в сфере закупок должностными лицами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контрольных органов в сфере закупок.</w:t>
      </w:r>
    </w:p>
    <w:p w:rsidR="003A17C4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6.7. Замена члена комиссии допускается только по решению заказчика,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принявшего решение о создании комиссии.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6.8. Комиссия правомочна осуществлять свои функции, если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заседании комиссии присутствует не менее чем пятьдесят процентов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общего числа ее членов. Члены комиссии должны быть своевременно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уведомлены председателем комиссии о месте, дате и времени проведения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заседания комиссии. Принятие решения членами комиссии путем проведения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заочного голосования, а также делегирование ими своих полномочий иным</w:t>
      </w:r>
      <w:r w:rsidR="003A17C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лицам не допускается.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6.9. Решение комиссии, принятое в нарушение требований Закона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 223-ФЗ и настоящим Положением может быть обжаловано любым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закупки в порядке, установленном Законом № 223-ФЗ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настоящим Положением, и признано недействительным по решению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контрольного органа в сфере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6.10. Проведение переговоров заказчиком, членами комиссий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осуществлению закупок с участником закупки в отношении заявок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определении поставщика (подрядчика, исполнителя),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предложений, в том числе в отношении заявки,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окончательного предложения, поданных таким участником, не допускается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выявления победителя указанного определения, за исключением случаев,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Законом №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настоящим Положением.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6.11. При проведении электронных процедур проведение переговоров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с оператором электронной площадки и оператора электронной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с участником закупки не допускается в случае, если в результате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этих переговоров создаются преимущественные условия для участия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процедуре и (или) условия для разглашения конфиденциальной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информации.</w:t>
      </w:r>
    </w:p>
    <w:p w:rsidR="00B40752" w:rsidRPr="003A17C4" w:rsidRDefault="00B40752" w:rsidP="00A66763">
      <w:pPr>
        <w:pStyle w:val="1"/>
        <w:spacing w:after="0" w:line="0" w:lineRule="atLeast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6" w:name="_Toc533153904"/>
      <w:r w:rsidRPr="003A17C4">
        <w:rPr>
          <w:rFonts w:ascii="Times New Roman" w:hAnsi="Times New Roman"/>
          <w:sz w:val="24"/>
          <w:szCs w:val="24"/>
        </w:rPr>
        <w:t>7. Обеспечения заявок на участие в конкурентных закупках, обеспечение</w:t>
      </w:r>
      <w:bookmarkEnd w:id="6"/>
    </w:p>
    <w:p w:rsidR="00B40752" w:rsidRPr="003A17C4" w:rsidRDefault="00B40752" w:rsidP="00A66763">
      <w:pPr>
        <w:pStyle w:val="1"/>
        <w:spacing w:before="0" w:line="0" w:lineRule="atLeast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7" w:name="_Toc533153905"/>
      <w:r w:rsidRPr="003A17C4">
        <w:rPr>
          <w:rFonts w:ascii="Times New Roman" w:hAnsi="Times New Roman"/>
          <w:sz w:val="24"/>
          <w:szCs w:val="24"/>
        </w:rPr>
        <w:t>исполнения договора, антидемпинговые меры</w:t>
      </w:r>
      <w:bookmarkEnd w:id="7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7.1. Заказчик вправе предусмотреть требование обеспечения заявок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конкурентных закупках, в том числе порядок, срок и случаи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возврата такого обеспечения.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в извещении об осуществлении закупки, документации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должны быть указаны размер такого обеспечения и иные требования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такому обеспечению, в том числе условия банковской гарантии (если такой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 обеспечения заявок на участие в закупках предусмотрен Положением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в соответствии с Законом №223-ФЗ).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Обеспечение заявки на участие в конкурентной закупке может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предоставляться участником конкурентной закупки путем внесения денежных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средств, предоставления банковской гарантии или иным способом,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предусмотренным Гражданским кодексом Российской Федерации,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проведения закупки в соответствии со статьей 3.4 Закона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C56BF6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Выбор способа обеспечения заявки на участие в конкурентной закупке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числа предусмотренных заказчиком в извещении об осуществлении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документации о закупке осуществляется участником закупки.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если участник закупки является казенным учреждением,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бюджетным, унитарным предприятием обеспечение заявки на участие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не требуется.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7.2. Заказчик не устанавливает в документации о конкурентной закупке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обеспечения заявок на участие в закупке, если начальная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(максимальная) цена договора не превышает пять миллионов рублей.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случае, если начальная (максимальная) цена договора превышает пять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миллионов рублей, заказчик вправе установить в документации о закупке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к обеспечению заявок на участие в закупке в размере не более пяти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процентов начальной (максимальной) цены договора.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Денежные средства в качестве обеспечения заявки на участие в закупке,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конкурентной закупки в электронной форме, вносятся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закупки на счет организатора закупки.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Денежные средства в качестве обеспечения заявки на участие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конкурентной закупке в электронной форме вносятся участником закупки на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счет оператора электронной площадки и блокируются оператором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 Банковские гарантии.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Заказчики в качестве обеспечения заявок и исполнения договоров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принимают банковские гарантии, выданные банками, соответствующими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Постановлением Правительства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РФ от 12.04.2018 № 440 «О требованиях к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банкам, которые вправе выдавать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банковские гарантии для обеспечения заявок и исполнения контрактов».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Перечень банков, соответствующих установленным требованиям, ведется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федеральным органом исполнительной власти по регулированию контрактной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в сфере закупок на основании сведений, полученных от Центрального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банка Российской Федерации, и подлежит размещению на официальном сайте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федерального органа исполнительной власти по регулированию контрактной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в сфере закупок в информационно-телекоммуникационной сети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«Интернет».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7.3.1. Банковская гарантия должна быть безотзывной и должна 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сумму банковской гарантии, подлежащую уплате гарантом заказчику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уклонении от заключения договора, или сумму банковской гарантии,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подлежащую уплате гарантом заказчику в случае ненадлежащего исполнения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 принципалом в ходе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обязательства принципала, надлежащее исполнение которых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обеспечивается банковской гарантией;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обязанность гаранта уплатить заказчику неустойку в размере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0,1 процента денежной суммы, подлежащей уплате, за каждый день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просрочки;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условие, согласно которому исполнением обязательств гаранта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 является фактическое поступление денежных сумм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счет, на котором в соответствии с законодательством Российской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учитываются операции со средствами, поступающими заказчику;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срок действия банковской гарантии с учетом требований настоящего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отлагательное условие, предусматривающее заключение договора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предоставления банковской гарантии по обязательствам принципала,</w:t>
      </w:r>
      <w:r w:rsidR="00C56BF6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возникшим из договора при его заключении, в случае предоставления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банковской гарантии в качестве обеспечения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установленный перечень документов, предоставляемых заказчиком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банку одновременно с требованием об осуществлении уплаты денежной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 по банковской гарантии.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7.3.2. В случае, предусмотренном извещением об осуществлении закупки,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закупке, проектом договора в банковскую гарантию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включается условие о праве заказчика на бесспорное списание денежных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со счета гаранта, если гарантом в срок не более чем пять рабочих дней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исполнено требование заказчика об уплате денежной суммы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гарантии, направленное до окончания срока действия банковской гарантии.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7.3.4. Запрещается включение в условия банковской гарантии требования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представлении заказчиком гаранту судебных актов, подтверждающих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неисполнение принципалом обязательств, обеспечиваемых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7.3.5. Заказчик рассматривает поступившую в качестве обеспечения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 банковскую гарантию в срок, не превышающий трех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рабочих дней со дня ее поступления.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7.3.6. Основанием для отказа в принятии банковской гарантии заказчиком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1) несоответствие банковской </w:t>
      </w:r>
      <w:r w:rsidR="00D11595">
        <w:rPr>
          <w:rFonts w:ascii="Times New Roman" w:hAnsi="Times New Roman"/>
          <w:bCs/>
          <w:sz w:val="24"/>
          <w:szCs w:val="24"/>
        </w:rPr>
        <w:t>гарантии условиям, указанным в Р</w:t>
      </w:r>
      <w:r w:rsidRPr="00850600">
        <w:rPr>
          <w:rFonts w:ascii="Times New Roman" w:hAnsi="Times New Roman"/>
          <w:bCs/>
          <w:sz w:val="24"/>
          <w:szCs w:val="24"/>
        </w:rPr>
        <w:t>азделе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7 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несоответствие банковской гарантии требованиям, содержащимся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извещении об осуществлении закупки, приглашении принять участие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определении поставщика (подрядчика, исполнителя), документации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закупке, проекте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7.3.7. В случае отказа в принятии банковской гарантии заказчик в срок,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установленный пунктом 7.3.6 Р</w:t>
      </w:r>
      <w:r w:rsidRPr="00850600">
        <w:rPr>
          <w:rFonts w:ascii="Times New Roman" w:hAnsi="Times New Roman"/>
          <w:bCs/>
          <w:sz w:val="24"/>
          <w:szCs w:val="24"/>
        </w:rPr>
        <w:t>аздела 7 настоящего Положения, информирует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письменной форме или в форме электронного документа об этом лицо,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предоставившее банковскую гарантию, с указанием причин, послуживших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основанием для отказа.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7.3.8. Банковская гарантия оформляется в письменной форме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бумажном носителе или в форме электронного документа, подписанного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электронной подписью, вид которой предусмотрен Законом </w:t>
      </w:r>
      <w:r w:rsidR="00A66763">
        <w:rPr>
          <w:rFonts w:ascii="Times New Roman" w:hAnsi="Times New Roman"/>
          <w:bCs/>
          <w:sz w:val="24"/>
          <w:szCs w:val="24"/>
        </w:rPr>
        <w:t xml:space="preserve">№ </w:t>
      </w:r>
      <w:r w:rsidRPr="00850600">
        <w:rPr>
          <w:rFonts w:ascii="Times New Roman" w:hAnsi="Times New Roman"/>
          <w:bCs/>
          <w:sz w:val="24"/>
          <w:szCs w:val="24"/>
        </w:rPr>
        <w:t>223-ФЗ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настоящим Положением, лица, имеющего право действовать от имени банка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- гарант), на условиях, определенных гражданским законодательством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 учетом следующих требований:</w:t>
      </w:r>
    </w:p>
    <w:p w:rsidR="00C56BF6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обязательное закрепление в банковской гарантии: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права заказчика в случае ненадлежащего выполнения или невыполнения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обязательств, обеспеченных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банковской гарантией, представлять на бумажном носителе или в форме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 требование об уплате денежной суммы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гарантии, предоставленной в качестве обеспечения исполнения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в размере цены договора, уменьшенном на сумму,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пропорциональную объему фактически исполненных поставщиком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(подрядчиком, исполнителем) обязательств, предусмотренных договором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оплаченных заказчиком, но не превышающем размер обеспечения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права заказчика (организатора закупки) при отказе и/или уклонения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 представлять на бумажном носителе или в форме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 требование об уплате денежной суммы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гарантии, предоставленной в качестве обеспечения заявки,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 обеспечения заявки, установленном в извещении об осуществлении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права заказчика по передаче права требования по банковской гарантии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перемене заказчика в случаях, предусмотренных законодательством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с предварительным извещением об этом гаранта;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условия о том, что расходы, возникающие в связи с перечислением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денежных средств гарантом по банковской гарантии, несет гарант;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перечня документов, представляемых заказчиком банку одновременно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требованием об осуществлении уплаты денежной суммы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Бенефициар одновременно с требованием об осуществлении уплаты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денежной суммы по банковской гарантии (далее - требование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гарантии), предоставленной в качестве обеспечения заявки, направляет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гаранту документ, подтверждающий полномочия лица, подписавшего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по банковской гарантии (доверенность) (в случае, если требование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 подписано лицом, не указанным в Едином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государственном реестре юридических лиц в качестве лица, имеющего право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доверенности действовать от имени бенефициара).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Бенефициар одновременно с требованием по банковской гарантии,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предоставленной в качестве обеспечения исполнения договора, направляет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гаранту следующие документы: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расчет суммы, включаемой в требование по банковской гарантии;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платежное поручение, подтверждающее перечисление бенефициаром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аванса принципалу, с отметкой банка бенефициара либо органа Федерального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казначейства об исполнении (если выплата аванса предусмотрена договором,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требование по банковской гарантии предъявлено в случае ненадлежащего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принципалом обязательств по возврату аванса);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документ, подтверждающий факт наступления гарантийного случая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условиями договора (если требование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 предъявлено в случае ненадлежащего исполнения принципалом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 в период действия гарантийного срока);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документ, подтверждающий полномочия лица, подписавшего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по банковской гарантии (доверенность) (в случае, если требование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 банковской гарантии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подписано лицом, не указанным в Едином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государственном реестре юридических лиц в качестве лица, имеющего право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доверенности действовать от имени бенефициара).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недопустимость включения в банковскую гарантию: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положений о праве гаранта отказывать в удовлетворении требования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о платеже по банковской гарантии в случае непредоставления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гаранту заказчиком уведомления о нарушении поставщиком (подрядчиком,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условий договора или расторжении договора (за исключением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случаев, когда направление такого уведомления предусмотрено условиями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законодательством Российской Федерации);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требований о предоставлении заказчиком гаранту отчета об исполнении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требований о предоставлении заказчиком гаранту одновременно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требованием об осуществлении уплаты денежной суммы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 документов, не включенных в перечень документов, указанных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настоящем Положении;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обязательное наличие нумерации на всех листах банковской гарантии,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должны быть прошиты, подписаны и скреплены печатью гаранта,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 ее оформления в письменной форме на бумажном носителе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нескольких листах.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7.3.9. Денежные средства, внесенные в качестве обеспечения заявки на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закупке, возвращаются на счет участника закупки в течение не более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чем пяти рабочих дней, а при осуществлении конкурентной закупки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прекращается блокирование таких денежных средств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течение не более чем одного рабочего дня с даты наступления одного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следующих случаев: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подписание протокола, составленного по итогам конкурентной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 При этом возврат или прекращение блокирования осуществляется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денежных средств всех участников закупки, за исключением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единственного участника закупки (в случае если заказчик принял решение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заключении договора с единственным участником закупки), победителя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 участника закупки, который предложил такие же, как и победитель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условия исполнения договора или предложение которого содержит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лучшие условия исполнения договора, следующие после условий,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предложенных победителем закупки, которым такие денежные средства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возвращаются после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отмена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признание закупки несостоявшейся. При этом возврат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прекращение блокирования осуществляется в отношении денежных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всех участников несостоявшейся закупки, за исключением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единственного участника закупки (в случае если заказчик принял решение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заключении договора с единственным участником закупки), которому такие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денежные средства возвращаются после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отклонение заявки участника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отзыв заявки на участие в закупке участником закупки до окончания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подачи заявок 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получение заявки на участие в закупке после окончания срока подачи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отстранение участника закупки от участия в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 Обеспечение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7.4.1. Заказчиком в извещении об осуществлении закупки,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закупке, проекте договора может быть установлено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обеспечения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7.4.2. Исполнение договора может обеспечиваться предоставлением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банковской гарантии, выданной банком и соответствующей требованиям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№223-ФЗ и настоящего Положения, или внесением денежных средств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на указанный заказчиком счет,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на котором в соответствии с законодательством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учитываются операции со средствами, поступающими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Способ обеспечения исполнения договора определяется участником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с которым заключается договора, самостоятельно.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Срок действия банковской гарантии должен превышать срок действия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не менее чем на один месяц.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7.4.3. Договор заключается после предоставления участником закупки,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которым заключается договор, обеспечения исполнения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Законом №</w:t>
      </w:r>
      <w:r w:rsidR="00D1159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7.4.4. В случае непредоставления участником закупки, с которым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договор, обеспечения исполнения договора в срок,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установленный для заключения договора, такой участник считается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7.4.5. Размер обеспечения исполнения договора должен составлять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пяти до тридцати процентов начальной (максимальной) цены договора,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об осуществлении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7.4.6. В случае, если начальная (максимальная) цена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превышает пятьдесят миллионов рублей, заказчик обязан установить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обеспечения исполнения договора в размере от десяти до тридцати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процентов начальной (максимальной) цены договора, но не менее чем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 аванса (если договором предусмотрена выплата аванса).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аванс превышает тридцать процентов начальной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размер обеспечения исполнения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устанавливается в размере аванса.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предложенная в заявке участника закупки цена снижена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двадцать пять и более процентов по отношению к начальной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цене договора, участник закупки, с которым заключается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предоставляет обеспечение исполнения договора с учетом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положений пункта 7.5 Р</w:t>
      </w:r>
      <w:r w:rsidRPr="00850600">
        <w:rPr>
          <w:rFonts w:ascii="Times New Roman" w:hAnsi="Times New Roman"/>
          <w:bCs/>
          <w:sz w:val="24"/>
          <w:szCs w:val="24"/>
        </w:rPr>
        <w:t>аздела 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7.4.7. В ходе исполнения договора поставщик (подрядчик, исполнитель)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предоставить заказчику обеспечение исполнения договора,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уменьшенное на размер выполненных обязательств, предусмотренных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взамен ранее предоставленного обеспечения исполнения договора.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этом может быть изменен способ обеспечения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7.4.8. Положения об обеспечении исполнения договора не применяются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заключения договора с участником закупки, который является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казенным учреждением, бюджетным учреждением, государственными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муниципальными учреждениями;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осуществления закупки услуги по предоставлению кредита;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заключения бюджетным учреждением, государственным,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муниципальным унитарными предприятиями договора, предметом которого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выдача банковской гарантии.</w:t>
      </w:r>
    </w:p>
    <w:p w:rsidR="00B40752" w:rsidRPr="006C290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C2903">
        <w:rPr>
          <w:rFonts w:ascii="Times New Roman" w:hAnsi="Times New Roman"/>
          <w:b/>
          <w:bCs/>
          <w:sz w:val="24"/>
          <w:szCs w:val="24"/>
        </w:rPr>
        <w:t>7.5. Антидемпинговые меры.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7.5.1. Если при проведении конкурентной закупки начальная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(максимальная) цена договора составляет более чем пятнадцать миллионов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 и участником закупки, с которым заключается договор, предложена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договора, которая на двадцать пять и более процентов ниже начальной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договора заключается только после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предоставления таким участником обеспечения исполнения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размере, превышающем в полтора раза размер обеспечения исполнения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указанный в документации о конкурентной закупки, но не менее чем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 аванса (если договором предусмотрена выплата аванса).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7.5.2. Обеспеч</w:t>
      </w:r>
      <w:r w:rsidR="00D11595">
        <w:rPr>
          <w:rFonts w:ascii="Times New Roman" w:hAnsi="Times New Roman"/>
          <w:bCs/>
          <w:sz w:val="24"/>
          <w:szCs w:val="24"/>
        </w:rPr>
        <w:t>ение, указанное в пункте 7.5.1 Р</w:t>
      </w:r>
      <w:r w:rsidRPr="00850600">
        <w:rPr>
          <w:rFonts w:ascii="Times New Roman" w:hAnsi="Times New Roman"/>
          <w:bCs/>
          <w:sz w:val="24"/>
          <w:szCs w:val="24"/>
        </w:rPr>
        <w:t>аздела 7 настоящего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предоставляется участником закупки, с которым заключается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до его заключения. Участник закупки, не выполнивший данного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требования, признается уклонившимся от заключения договора. В этом случае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уклонение участника закупки от заключения договора оформляется протокол,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размещается не позднее рабочего дня, следующего за днем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подписания указанного протокола.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7.5.3. В случае признания победителя конкурентной закупки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 на участника закупки, с которым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настоящим Положением заключается договор,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распространяются требования настоящего раздела в полном объеме.</w:t>
      </w:r>
    </w:p>
    <w:p w:rsidR="00B40752" w:rsidRPr="006C2903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8" w:name="_Toc533153906"/>
      <w:r w:rsidRPr="006C2903">
        <w:rPr>
          <w:rFonts w:ascii="Times New Roman" w:hAnsi="Times New Roman"/>
          <w:sz w:val="24"/>
          <w:szCs w:val="24"/>
        </w:rPr>
        <w:t>8. Способы закупки</w:t>
      </w:r>
      <w:bookmarkEnd w:id="8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8.1. Конкурентной закупкой является закупка, осуществляемая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соблюдением одновременно следующих условий: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информация о конкурентной закупке сообщается заказчиком одним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следующих способов: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путем размещения в единой информационной системе извещения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осуществлении конкурентной закупки, доступного неограниченному кругу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лиц, с приложением 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посредством направления приглашений принять участие в закрытой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закупке в случаях, которые предусмотрены статьей 3.5 Закона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D1159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разделом 9 настоящего Положения, с приложением документации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не менее чем двум лицам, которые способны осуществить поставки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выполнение работ, оказание услуг, являющихся предметом такой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обеспечивается конкуренция между участниками конкурентной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за право заключить договор с заказчиком на условиях, предлагаемых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заявках на участие в такой закупке, окончательных предложениях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такой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описание предмета конкурентной закупки осуществляется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соблюдением требований разделом 10 настоящего Положения.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8.2. Конкурентные закупки осуществляются следующими способами: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путем проведения торгов: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открытый конкурс, конкурс в электронной форме, закрытый конкурс;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аукцион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запрос котировок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запрос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8.3. Неконкурентной закупкой является закупка, условия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осуществления которой не соответствуют условиям, предусмотренным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8.1 настоящего Положения.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Способы неконкурентной закупки, в том числе закупка у единственного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поставщика (исполнителя, подрядчика), устанавливаются настоящем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8.4. В случае если закупаемая заказчиком продукция включена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утвержденный Правительством Российской Федерации перечень товаров,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услуг, закупка которых осуществляется в электронной форме, закупка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продукции осуществляется в электронной форме (Постановление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Правительства Российской Федерации от 21.06.2012 № 616 «Об утверждении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перечня товаров, работ и услуг, закупка которых осуществляется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форме» (далее - Перечень)).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Закупка товаров, работ и услуг, включенных в Перечень,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утвержденный может не осуществляется в электронной форме: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информация о закупке в соответствии с частью 15 статьи 4 Закона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D1159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не подлежит размещению в единой информационной системе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сфере закупок;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если потребность в закупке возникла вследствие произошедшей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аварийной ситуации, непреодолимой силы, необходимости срочного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медицинского вмешательства, чрезвычайных ситуаций природного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техногенного характера, а также в целях предотвращения угрозы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их возникновения;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закупка осуществляется у единственного поставщика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(исполнителя, подрядчика) в соответствии с настоящим Положением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 выбирает способ определения поставщика (подрядчика,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исполнителя) в соответствии с положениями настоящего раздела. При этом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он не вправе совершать действия, влекущие за собой необоснованное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сокращение числа участников закупки.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8.5. Закупка товаров, работ, услуг иными способами, не указанными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пункте 8.2. и 8.3 не допускается.</w:t>
      </w:r>
    </w:p>
    <w:p w:rsidR="00B40752" w:rsidRPr="00A4710C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533153907"/>
      <w:r w:rsidRPr="00A4710C">
        <w:rPr>
          <w:rFonts w:ascii="Times New Roman" w:hAnsi="Times New Roman"/>
          <w:sz w:val="24"/>
          <w:szCs w:val="24"/>
        </w:rPr>
        <w:t>9. Закупки у единственного поставщика</w:t>
      </w:r>
      <w:bookmarkEnd w:id="9"/>
    </w:p>
    <w:p w:rsidR="00B40752" w:rsidRPr="00A4710C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9.1. Закупка у единственного поставщика — это способ закупки, при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котором договор заключается с конкретным поставщиком (подрядчиком,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исполнителем).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9.2. Закупка у единственного поставщика может осуществляться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в случаях: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1) осуществления закупки товара, работы или услуги на сумму,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не превышающую сто тысяч рублей по одному договору. При этом годовой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объем закупок, которые заказчик вправе осуществить на основании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настоящего пункта, не должен превышать тридцать процентов размера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средств, предусмотренных на осуществление всех закупок Заказчика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в соответствии с настоящим Положением в текущем году;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2) признания  конкурентной закупки несостоявшейся: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2.1) в связи с тем, что на конкурентную процедуру ни подано не одной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заявки;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2.2) в связи с тем, что комиссия приняла решение об отказе в допуске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 участию в нем всех его участников, подавших заявки на участие в такой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конкурентной процедуре по причине не соответствия заявок таких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участников, требованиям установленным извещением и (или) документацией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о закупке и (или) требованиям установленным настоящим Положением;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3) если по окончании срока подачи заявок при проведении конкурентной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закупки подана только одна заявка, которая признана соответствующей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требованиям, установленным в извещении и (или) документации о закупке,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либо если по окончании срока подачи заявок при проведении конкурентной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закупки подано несколько заявок, только одна из которых признана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соответствующей требованиям, установленным в извещении и (или)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документации о закупке, либо только один участник участвовал в аукционе;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4) осуществление закупки товара, работы или услуги, которые относятся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 сфере деятельности субъектов естественных монополий в соответствии с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Федеральным законом от 17 августа 1995 года №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147-ФЗ «О естественных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монополиях», а также услуг центрального депозитария;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5</w:t>
      </w:r>
      <w:r w:rsidR="00B40752" w:rsidRPr="00A4710C">
        <w:rPr>
          <w:rFonts w:ascii="Times New Roman" w:hAnsi="Times New Roman"/>
          <w:bCs/>
          <w:sz w:val="24"/>
          <w:szCs w:val="24"/>
        </w:rPr>
        <w:t>) закупка работы или услуги, выполнение или оказание которых может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осуществляться только органом исполнительной власти в соответствии с его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полномочиями либо подведомственными ему государственным учреждением,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государственным унитарным предприятием, соответствующие полномочия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которых устанавливаются федеральными законами, нормативными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правовыми актами Президента Российской Федерации или нормативными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правовыми актами Правительства Российской Федерации, законодательными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актами соответствующего субъекта Российской Федерации;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6</w:t>
      </w:r>
      <w:r w:rsidR="00B40752" w:rsidRPr="00A4710C">
        <w:rPr>
          <w:rFonts w:ascii="Times New Roman" w:hAnsi="Times New Roman"/>
          <w:bCs/>
          <w:sz w:val="24"/>
          <w:szCs w:val="24"/>
        </w:rPr>
        <w:t>) оказание услуг по водоснабжению, водоотведению, теплоснабжению,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обращению с твердыми коммунальными отходами, газоснабжению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(за исключением услуг по реализации сжиженного газа), по подключению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(присоединению) к сетям инженерно-</w:t>
      </w:r>
      <w:r w:rsidR="00B40752" w:rsidRPr="00A4710C">
        <w:rPr>
          <w:rFonts w:ascii="Times New Roman" w:hAnsi="Times New Roman"/>
          <w:bCs/>
          <w:sz w:val="24"/>
          <w:szCs w:val="24"/>
        </w:rPr>
        <w:lastRenderedPageBreak/>
        <w:t>технического обеспечения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 регулируемым в соответствии с законодательством Российской Федерации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ценам (тарифам), по хранению и ввозу (вывозу) наркотических средств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 психотропных веществ;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7</w:t>
      </w:r>
      <w:r w:rsidR="00B40752" w:rsidRPr="00A4710C">
        <w:rPr>
          <w:rFonts w:ascii="Times New Roman" w:hAnsi="Times New Roman"/>
          <w:bCs/>
          <w:sz w:val="24"/>
          <w:szCs w:val="24"/>
        </w:rPr>
        <w:t>) закупки определенных товаров, работ, услуг вследствие аварии, иных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чрезвычайных ситуаций природного или техногенного характера,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непреодолимой силы, в случае возникновения необходимости в оказании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медицинской помощи в экстренной форме либо в оказании медицинской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помощи в неотложной форме (при условии, что такие товары, работы, услуги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не включены в утвержденный Правительством Российской Федерации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перечень товаров, работ, услуг, необходимых для оказания гуманитарной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A4710C">
        <w:rPr>
          <w:rFonts w:ascii="Times New Roman" w:hAnsi="Times New Roman"/>
          <w:bCs/>
          <w:sz w:val="24"/>
          <w:szCs w:val="24"/>
        </w:rPr>
        <w:t>помощи либо ликвидации последствий чрезвычайных ситуаций природного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или техногенного характера) и применение иных способов определения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поставщика (подрядчика, исполнителя), требующих затрат времени,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нецелесообразно. Заказчик вправе заключить в соответствии с настоящим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пунктом договор на поставку товара, выполнение работы или оказание услуги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соответственно в количестве, объеме, которые необходимы для ликвидации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последствий, возникших вследствие аварии, иных чрезвычайных ситуаций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природного или техногенного характера, непреодолимой силы, либо для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оказания медицинской помощи в экстренной форме или неотложной форме;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8</w:t>
      </w:r>
      <w:r w:rsidR="00B40752" w:rsidRPr="00A4710C">
        <w:rPr>
          <w:rFonts w:ascii="Times New Roman" w:hAnsi="Times New Roman"/>
          <w:bCs/>
          <w:sz w:val="24"/>
          <w:szCs w:val="24"/>
        </w:rPr>
        <w:t>) заключение договора на оказание услуг, связанных с направлением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работника в служебную командировку. При этом к таким услугам относятся обеспечение проезда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к месту служебной командировки, месту проведения указанных мероприятий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 обратно, наем жилого помещения, транспортное обслуживание, обеспечение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питания, бронирование билетов и номеров гостинец;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9</w:t>
      </w:r>
      <w:r w:rsidR="00B40752" w:rsidRPr="00A4710C">
        <w:rPr>
          <w:rFonts w:ascii="Times New Roman" w:hAnsi="Times New Roman"/>
          <w:bCs/>
          <w:sz w:val="24"/>
          <w:szCs w:val="24"/>
        </w:rPr>
        <w:t>) заключение договора энергоснабжения или договора купли-продажи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электрической энергии с гарантирующим поставщиком электрической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энергии;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10</w:t>
      </w:r>
      <w:r w:rsidR="00B40752" w:rsidRPr="00A4710C">
        <w:rPr>
          <w:rFonts w:ascii="Times New Roman" w:hAnsi="Times New Roman"/>
          <w:bCs/>
          <w:sz w:val="24"/>
          <w:szCs w:val="24"/>
        </w:rPr>
        <w:t>) аренда нежилого здания, строения, сооружения, нежилого помещения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,закупка, связанная с заключением и исполнением договора купли-продажи,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A4710C">
        <w:rPr>
          <w:rFonts w:ascii="Times New Roman" w:hAnsi="Times New Roman"/>
          <w:bCs/>
          <w:sz w:val="24"/>
          <w:szCs w:val="24"/>
        </w:rPr>
        <w:t>аренды (субаренды), договора доверительного управления государственным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или муниципальным имуществом, иного договора, предусматривающего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переход прав владения и (или) пользования в отношении недвижимого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имущества;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11</w:t>
      </w:r>
      <w:r w:rsidR="00B40752" w:rsidRPr="00A4710C">
        <w:rPr>
          <w:rFonts w:ascii="Times New Roman" w:hAnsi="Times New Roman"/>
          <w:bCs/>
          <w:sz w:val="24"/>
          <w:szCs w:val="24"/>
        </w:rPr>
        <w:t>) осуществления закупки услуг, связанных с направлением работников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Заказчика на обучение (в том числе, повышение квалификации,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профессиональную переподготовку, стажировке, выставке, конференции,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семинаре);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12</w:t>
      </w:r>
      <w:r w:rsidR="00B40752" w:rsidRPr="00A4710C">
        <w:rPr>
          <w:rFonts w:ascii="Times New Roman" w:hAnsi="Times New Roman"/>
          <w:bCs/>
          <w:sz w:val="24"/>
          <w:szCs w:val="24"/>
        </w:rPr>
        <w:t>) осуществления оплаты нотариальных действий и других услуг,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оказываемых при осуществлении нотариальной деятельности, а также оплаты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услуг адвоката (юриста), консультанта;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13</w:t>
      </w:r>
      <w:r w:rsidR="00B40752" w:rsidRPr="00A4710C">
        <w:rPr>
          <w:rFonts w:ascii="Times New Roman" w:hAnsi="Times New Roman"/>
          <w:bCs/>
          <w:sz w:val="24"/>
          <w:szCs w:val="24"/>
        </w:rPr>
        <w:t>) заключение договора на оказание услуг по участию в мероприятии,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проводимом для нужд нескольких заказчиков, с поставщиком (подрядчиком,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исполнителем), который определен заказчиком, являющимся организатором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такого мероприятия, в порядке, установленном Законом № 223-ФЗ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или Федеральным законом от 5 апреля 2013 г. № 44-ФЗ «О контрактной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системе в сфере закупок товаров, работ, услуг для обеспечения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государственных и муниципальных нужд»;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14)</w:t>
      </w:r>
      <w:r w:rsidR="00B40752" w:rsidRPr="00104A72">
        <w:rPr>
          <w:rFonts w:ascii="Times New Roman" w:hAnsi="Times New Roman"/>
          <w:bCs/>
          <w:sz w:val="24"/>
          <w:szCs w:val="24"/>
        </w:rPr>
        <w:t xml:space="preserve"> выполнение работы по мобилизационной подготовке в Российской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104A72">
        <w:rPr>
          <w:rFonts w:ascii="Times New Roman" w:hAnsi="Times New Roman"/>
          <w:bCs/>
          <w:sz w:val="24"/>
          <w:szCs w:val="24"/>
        </w:rPr>
        <w:t>Федерации;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</w:t>
      </w:r>
      <w:r w:rsidR="00B40752" w:rsidRPr="00104A72">
        <w:rPr>
          <w:rFonts w:ascii="Times New Roman" w:hAnsi="Times New Roman"/>
          <w:bCs/>
          <w:sz w:val="24"/>
          <w:szCs w:val="24"/>
        </w:rPr>
        <w:t>5) заключении договора с оператором электронной площадки;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</w:t>
      </w:r>
      <w:r w:rsidR="00B40752" w:rsidRPr="00104A72">
        <w:rPr>
          <w:rFonts w:ascii="Times New Roman" w:hAnsi="Times New Roman"/>
          <w:bCs/>
          <w:sz w:val="24"/>
          <w:szCs w:val="24"/>
        </w:rPr>
        <w:t>6) закупка услуги по предрейсовому медицинскому осмотру работников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заказчика;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</w:t>
      </w:r>
      <w:r w:rsidR="00B40752" w:rsidRPr="00104A72">
        <w:rPr>
          <w:rFonts w:ascii="Times New Roman" w:hAnsi="Times New Roman"/>
          <w:bCs/>
          <w:sz w:val="24"/>
          <w:szCs w:val="24"/>
        </w:rPr>
        <w:t>7) закупка финансовых услуг по открытию и ведению банковских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счетов, по осуществлению расчетов по этим счетам, по размещению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депозитов, за исключением услуг по привлечению кредита и услуг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по финансовой аренде (лизингу);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</w:t>
      </w:r>
      <w:r w:rsidR="00B40752" w:rsidRPr="00104A72">
        <w:rPr>
          <w:rFonts w:ascii="Times New Roman" w:hAnsi="Times New Roman"/>
          <w:bCs/>
          <w:sz w:val="24"/>
          <w:szCs w:val="24"/>
        </w:rPr>
        <w:t xml:space="preserve">8) закупка услуг мобильной связи </w:t>
      </w:r>
      <w:r w:rsidR="00E64A89" w:rsidRPr="00104A72">
        <w:rPr>
          <w:rFonts w:ascii="Times New Roman" w:hAnsi="Times New Roman"/>
          <w:bCs/>
          <w:sz w:val="24"/>
          <w:szCs w:val="24"/>
        </w:rPr>
        <w:t>и</w:t>
      </w:r>
      <w:r w:rsidR="00B40752" w:rsidRPr="00104A72">
        <w:rPr>
          <w:rFonts w:ascii="Times New Roman" w:hAnsi="Times New Roman"/>
          <w:bCs/>
          <w:sz w:val="24"/>
          <w:szCs w:val="24"/>
        </w:rPr>
        <w:t xml:space="preserve"> связи</w:t>
      </w:r>
      <w:r w:rsidR="00A66763" w:rsidRPr="00104A72">
        <w:rPr>
          <w:rFonts w:ascii="Times New Roman" w:hAnsi="Times New Roman"/>
          <w:bCs/>
          <w:sz w:val="24"/>
          <w:szCs w:val="24"/>
        </w:rPr>
        <w:t>-</w:t>
      </w:r>
      <w:r w:rsidR="00E64A89" w:rsidRPr="00104A72">
        <w:rPr>
          <w:rFonts w:ascii="Times New Roman" w:hAnsi="Times New Roman"/>
          <w:bCs/>
          <w:sz w:val="24"/>
          <w:szCs w:val="24"/>
        </w:rPr>
        <w:t>интернет,</w:t>
      </w:r>
      <w:r w:rsidR="00A6676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E64A89" w:rsidRPr="00104A72">
        <w:rPr>
          <w:rFonts w:ascii="Times New Roman" w:hAnsi="Times New Roman"/>
          <w:bCs/>
          <w:sz w:val="24"/>
          <w:szCs w:val="24"/>
        </w:rPr>
        <w:t>почтовые услуги и т.д</w:t>
      </w:r>
      <w:r w:rsidR="00A66763" w:rsidRPr="00104A72">
        <w:rPr>
          <w:rFonts w:ascii="Times New Roman" w:hAnsi="Times New Roman"/>
          <w:bCs/>
          <w:sz w:val="24"/>
          <w:szCs w:val="24"/>
        </w:rPr>
        <w:t>.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lastRenderedPageBreak/>
        <w:t>1</w:t>
      </w:r>
      <w:r w:rsidR="00B40752" w:rsidRPr="00104A72">
        <w:rPr>
          <w:rFonts w:ascii="Times New Roman" w:hAnsi="Times New Roman"/>
          <w:bCs/>
          <w:sz w:val="24"/>
          <w:szCs w:val="24"/>
        </w:rPr>
        <w:t>9) закупка услуг по утилизации биоотходов, услуги по сдаче опасных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отходов на полигон для захоронения, уничтожения и обезвреживания, услуги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по хранению и утилизации ТБО по регулируемым в соответствии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с законодательством Российской Федерации ценам (тарифам), вывоз ТБО.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B40752" w:rsidRPr="00104A72">
        <w:rPr>
          <w:rFonts w:ascii="Times New Roman" w:hAnsi="Times New Roman"/>
          <w:bCs/>
          <w:sz w:val="24"/>
          <w:szCs w:val="24"/>
        </w:rPr>
        <w:t>0) закупка на получение выписок, справок, технических паспортов, иных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документов из государственных, федеральных, региональных, отраслевых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и т.д. реестров, фондов, регистров в соответствии с профильным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законодательством и в том случае, если получение такой информации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и документов невозможно иным способом;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B40752" w:rsidRPr="00104A72">
        <w:rPr>
          <w:rFonts w:ascii="Times New Roman" w:hAnsi="Times New Roman"/>
          <w:bCs/>
          <w:sz w:val="24"/>
          <w:szCs w:val="24"/>
        </w:rPr>
        <w:t>1) закупка по выполнению работ по научно-технической обработке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документов, переплету документов и оказанию иных архивных услуг;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22</w:t>
      </w:r>
      <w:r w:rsidR="00B40752" w:rsidRPr="00104A72">
        <w:rPr>
          <w:rFonts w:ascii="Times New Roman" w:hAnsi="Times New Roman"/>
          <w:bCs/>
          <w:sz w:val="24"/>
          <w:szCs w:val="24"/>
        </w:rPr>
        <w:t>) закупка работ и услуг, оказываемых физическими лицами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с использованием их личного труда;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B40752" w:rsidRPr="00104A72">
        <w:rPr>
          <w:rFonts w:ascii="Times New Roman" w:hAnsi="Times New Roman"/>
          <w:bCs/>
          <w:sz w:val="24"/>
          <w:szCs w:val="24"/>
        </w:rPr>
        <w:t>3) закупка метрологических услуг (поверка, испытание и т.д.);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B40752" w:rsidRPr="00104A72">
        <w:rPr>
          <w:rFonts w:ascii="Times New Roman" w:hAnsi="Times New Roman"/>
          <w:bCs/>
          <w:sz w:val="24"/>
          <w:szCs w:val="24"/>
        </w:rPr>
        <w:t>4) закупка на оказание услуг по проведению достоверности определения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сметной стоимости капитального и текущего ремонтов объектов капитального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строительства, государственной экспертизы проектно-сметной документации;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3F4C4B" w:rsidRPr="00104A72">
        <w:rPr>
          <w:rFonts w:ascii="Times New Roman" w:hAnsi="Times New Roman"/>
          <w:bCs/>
          <w:sz w:val="24"/>
          <w:szCs w:val="24"/>
        </w:rPr>
        <w:t>5</w:t>
      </w:r>
      <w:r w:rsidR="00B40752" w:rsidRPr="00104A72">
        <w:rPr>
          <w:rFonts w:ascii="Times New Roman" w:hAnsi="Times New Roman"/>
          <w:bCs/>
          <w:sz w:val="24"/>
          <w:szCs w:val="24"/>
        </w:rPr>
        <w:t>) оплата услуг связанных с заключенными заказчиком агентским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договором;</w:t>
      </w:r>
    </w:p>
    <w:p w:rsidR="005E70BD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3F4C4B" w:rsidRPr="00104A72">
        <w:rPr>
          <w:rFonts w:ascii="Times New Roman" w:hAnsi="Times New Roman"/>
          <w:bCs/>
          <w:sz w:val="24"/>
          <w:szCs w:val="24"/>
        </w:rPr>
        <w:t>6</w:t>
      </w:r>
      <w:r w:rsidR="005E70BD" w:rsidRPr="00104A72">
        <w:rPr>
          <w:rFonts w:ascii="Times New Roman" w:hAnsi="Times New Roman"/>
          <w:bCs/>
          <w:sz w:val="24"/>
          <w:szCs w:val="24"/>
        </w:rPr>
        <w:t>) возникновение потребности в определенных товарах, работах, услугах (в том числе бетонной и растворной смеси) неразрывно связанных с аварийными и восстановительными работами объектов системы теплоснабжения СМУП «ТСП». В целях безопасной и безаварийной работы этой системы, а также вследствие непреодолимой силы (форс-мажор). Когда применение других способов процедуры закупок невозможно по причине отсутствия времени, необходимого для их проведения. При этом основанием для принятия решения о закупке у единственного поставщика (подрядчика, исполнителя) является протокол закупочной комиссии с обоснованием причины аварии/поломки и т.п.;</w:t>
      </w:r>
    </w:p>
    <w:p w:rsidR="005E70BD" w:rsidRPr="00104A72" w:rsidRDefault="003F4C4B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104A72">
        <w:rPr>
          <w:rFonts w:ascii="Times New Roman" w:hAnsi="Times New Roman"/>
          <w:bCs/>
        </w:rPr>
        <w:t>27</w:t>
      </w:r>
      <w:r w:rsidR="005E70BD" w:rsidRPr="00104A72">
        <w:rPr>
          <w:rFonts w:ascii="Times New Roman" w:hAnsi="Times New Roman"/>
          <w:bCs/>
        </w:rPr>
        <w:t>)</w:t>
      </w:r>
      <w:r w:rsidR="005E70BD" w:rsidRPr="00104A72">
        <w:rPr>
          <w:rFonts w:ascii="Times New Roman" w:hAnsi="Times New Roman"/>
        </w:rPr>
        <w:t xml:space="preserve"> </w:t>
      </w:r>
      <w:r w:rsidR="005E70BD" w:rsidRPr="00104A72">
        <w:rPr>
          <w:rFonts w:ascii="Times New Roman" w:eastAsia="Calibri" w:hAnsi="Times New Roman" w:cs="Times New Roman"/>
          <w:lang w:eastAsia="en-US"/>
        </w:rPr>
        <w:t>заключается договор на продолжение выполнения подрядных строительных работ (в том числе текущего ремонта), проектных и изыскательских работ на объекте недвижимого имущества заказчика, где подрядчик уже был определен по итогам ранее проведенных закупок на выполнение подрядных строительных работ (в том числе текущего ремонта), проектных и изыскательских работ на том же объекте недвижимого имущества;</w:t>
      </w:r>
    </w:p>
    <w:p w:rsidR="005E70BD" w:rsidRPr="00104A72" w:rsidRDefault="003F4C4B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104A72">
        <w:rPr>
          <w:rFonts w:ascii="Times New Roman" w:hAnsi="Times New Roman"/>
          <w:bCs/>
        </w:rPr>
        <w:t>28</w:t>
      </w:r>
      <w:r w:rsidR="005E70BD" w:rsidRPr="00104A72">
        <w:rPr>
          <w:rFonts w:ascii="Times New Roman" w:hAnsi="Times New Roman"/>
          <w:bCs/>
        </w:rPr>
        <w:t>)</w:t>
      </w:r>
      <w:r w:rsidR="005E70BD" w:rsidRPr="00104A72">
        <w:rPr>
          <w:rFonts w:ascii="Times New Roman" w:hAnsi="Times New Roman"/>
        </w:rPr>
        <w:t xml:space="preserve"> </w:t>
      </w:r>
      <w:r w:rsidR="005E70BD" w:rsidRPr="00104A72">
        <w:rPr>
          <w:rFonts w:ascii="Times New Roman" w:eastAsia="Calibri" w:hAnsi="Times New Roman" w:cs="Times New Roman"/>
          <w:lang w:eastAsia="en-US"/>
        </w:rPr>
        <w:t>необходимо приобрести дополнительный объём товаров, работ и услуг, и смена поставщика в этом случае нецелесообразна по соображениям стандартизации или в виду необходимости обеспечения совместимости с имеющимися товарами, оборудованием или услугами, а также по соображениям непрерывности оказываемых услуг, учитывая эффективность первоначального приобретения с точки зрения удовлетворения потребностей заказчика, но не более 30 процентов от объема ранее произведенной закупки с сохранением фиксированных в первоначальном договоре цен;</w:t>
      </w:r>
    </w:p>
    <w:p w:rsidR="005E70BD" w:rsidRPr="00104A72" w:rsidRDefault="003F4C4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29</w:t>
      </w:r>
      <w:r w:rsidR="005E70BD" w:rsidRPr="00104A72">
        <w:rPr>
          <w:rFonts w:ascii="Times New Roman" w:hAnsi="Times New Roman"/>
          <w:bCs/>
          <w:sz w:val="24"/>
          <w:szCs w:val="24"/>
        </w:rPr>
        <w:t>)</w:t>
      </w:r>
      <w:r w:rsidR="005E70BD" w:rsidRPr="00104A72">
        <w:rPr>
          <w:rFonts w:ascii="Times New Roman" w:eastAsia="Times New Roman" w:hAnsi="Times New Roman"/>
          <w:sz w:val="24"/>
          <w:szCs w:val="24"/>
        </w:rPr>
        <w:t xml:space="preserve"> при выполнении работ по благоустройству территорий после проведения  ремонтно-восстановительных работ на системах теплоснабжения СМУП «ТСП</w:t>
      </w:r>
      <w:r w:rsidR="00D11595" w:rsidRPr="00104A72">
        <w:rPr>
          <w:rFonts w:ascii="Times New Roman" w:eastAsia="Times New Roman" w:hAnsi="Times New Roman"/>
          <w:sz w:val="24"/>
          <w:szCs w:val="24"/>
        </w:rPr>
        <w:t>»</w:t>
      </w:r>
      <w:r w:rsidR="005E70BD" w:rsidRPr="00104A72">
        <w:rPr>
          <w:rFonts w:ascii="Times New Roman" w:eastAsia="Times New Roman" w:hAnsi="Times New Roman"/>
          <w:sz w:val="24"/>
          <w:szCs w:val="24"/>
        </w:rPr>
        <w:t>;</w:t>
      </w:r>
    </w:p>
    <w:p w:rsidR="005E70BD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04A72">
        <w:rPr>
          <w:rFonts w:ascii="Times New Roman" w:eastAsia="Times New Roman" w:hAnsi="Times New Roman"/>
          <w:sz w:val="24"/>
          <w:szCs w:val="24"/>
        </w:rPr>
        <w:t>3</w:t>
      </w:r>
      <w:r w:rsidR="003F4C4B" w:rsidRPr="00104A72">
        <w:rPr>
          <w:rFonts w:ascii="Times New Roman" w:eastAsia="Times New Roman" w:hAnsi="Times New Roman"/>
          <w:sz w:val="24"/>
          <w:szCs w:val="24"/>
        </w:rPr>
        <w:t>0</w:t>
      </w:r>
      <w:r w:rsidR="005E70BD" w:rsidRPr="00104A72">
        <w:rPr>
          <w:rFonts w:ascii="Times New Roman" w:eastAsia="Times New Roman" w:hAnsi="Times New Roman"/>
          <w:sz w:val="24"/>
          <w:szCs w:val="24"/>
        </w:rPr>
        <w:t>) при оказании услуг специализированных организаций по начислению и  сбору платы с населения за услуги теплоснабжения</w:t>
      </w:r>
      <w:r w:rsidR="00356F7E" w:rsidRPr="00104A72">
        <w:rPr>
          <w:rFonts w:ascii="Times New Roman" w:eastAsia="Times New Roman" w:hAnsi="Times New Roman"/>
          <w:sz w:val="24"/>
          <w:szCs w:val="24"/>
        </w:rPr>
        <w:t>;</w:t>
      </w:r>
    </w:p>
    <w:p w:rsidR="00135F52" w:rsidRPr="00104A72" w:rsidRDefault="003F4C4B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hAnsi="Times New Roman"/>
          <w:bCs/>
        </w:rPr>
      </w:pPr>
      <w:r w:rsidRPr="00104A72">
        <w:rPr>
          <w:rFonts w:ascii="Times New Roman" w:hAnsi="Times New Roman"/>
          <w:bCs/>
        </w:rPr>
        <w:t>31</w:t>
      </w:r>
      <w:r w:rsidR="005E70BD" w:rsidRPr="00104A72">
        <w:rPr>
          <w:rFonts w:ascii="Times New Roman" w:hAnsi="Times New Roman"/>
          <w:bCs/>
        </w:rPr>
        <w:t>)</w:t>
      </w:r>
      <w:r w:rsidR="00135F52" w:rsidRPr="00104A72">
        <w:rPr>
          <w:rFonts w:ascii="Times New Roman" w:hAnsi="Times New Roman"/>
          <w:bCs/>
        </w:rPr>
        <w:t xml:space="preserve"> если поставщик или его единственный дилер осуществляет гарантийное и текущее обслуживание товаров (работ, услуг) поставленных ранее и наличие иного поставщика невозможно по условиям гарантии;</w:t>
      </w:r>
    </w:p>
    <w:p w:rsidR="00135F52" w:rsidRPr="00104A72" w:rsidRDefault="003F4C4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32</w:t>
      </w:r>
      <w:r w:rsidR="00135F52" w:rsidRPr="00104A72">
        <w:rPr>
          <w:rFonts w:ascii="Times New Roman" w:hAnsi="Times New Roman"/>
          <w:bCs/>
          <w:sz w:val="24"/>
          <w:szCs w:val="24"/>
        </w:rPr>
        <w:t>) при закупке услуг по охране объектов Заказчика и физической защите работников Заказчика, товаров, работ и услуг по охране труда и технике безопасности;</w:t>
      </w:r>
    </w:p>
    <w:p w:rsidR="00135F52" w:rsidRPr="001F1117" w:rsidRDefault="003F4C4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33</w:t>
      </w:r>
      <w:r w:rsidR="00135F52" w:rsidRPr="00104A72">
        <w:rPr>
          <w:rFonts w:ascii="Times New Roman" w:hAnsi="Times New Roman"/>
          <w:bCs/>
          <w:sz w:val="24"/>
          <w:szCs w:val="24"/>
        </w:rPr>
        <w:t xml:space="preserve">) при заключении договора на выполнение работ по реконструкции  (модернизации, техническому перевооружению), капитальному ремонту, работ по установлению охранных зон объектов электросетевого хозяйства на имуществе СМУП </w:t>
      </w:r>
      <w:r w:rsidR="00135F52" w:rsidRPr="001F1117">
        <w:rPr>
          <w:rFonts w:ascii="Times New Roman" w:hAnsi="Times New Roman"/>
          <w:bCs/>
          <w:sz w:val="24"/>
          <w:szCs w:val="24"/>
        </w:rPr>
        <w:lastRenderedPageBreak/>
        <w:t>«ТСП», находящимся в аренде у третьего лица на основании заключенного договора аренды, с арендатором такого  имущества, в том числе в целях соблюдения условий договора аренды, действующего законодат</w:t>
      </w:r>
      <w:r w:rsidR="00104A72" w:rsidRPr="001F1117">
        <w:rPr>
          <w:rFonts w:ascii="Times New Roman" w:hAnsi="Times New Roman"/>
          <w:bCs/>
          <w:sz w:val="24"/>
          <w:szCs w:val="24"/>
        </w:rPr>
        <w:t>ельства РФ;</w:t>
      </w:r>
    </w:p>
    <w:p w:rsidR="001F1117" w:rsidRPr="002B1A5F" w:rsidRDefault="001F1117" w:rsidP="00206BB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Pr="002B1A5F">
        <w:rPr>
          <w:rFonts w:ascii="Times New Roman" w:hAnsi="Times New Roman"/>
          <w:bCs/>
          <w:sz w:val="24"/>
          <w:szCs w:val="24"/>
        </w:rPr>
        <w:t>34)</w:t>
      </w:r>
      <w:r w:rsidRPr="002B1A5F">
        <w:rPr>
          <w:rFonts w:ascii="Times New Roman" w:hAnsi="Times New Roman"/>
          <w:sz w:val="24"/>
          <w:szCs w:val="24"/>
        </w:rPr>
        <w:t xml:space="preserve"> оказание услуг по уборке снега на территориях, прилегающих к зданиям и сооружениям тепловых сетей Заказчика: насосные, центральные тепловые пункты, павильоны, камеры, дренажные устройства</w:t>
      </w:r>
      <w:r w:rsidR="00206BBF" w:rsidRPr="002B1A5F">
        <w:rPr>
          <w:rFonts w:ascii="Times New Roman" w:hAnsi="Times New Roman"/>
          <w:sz w:val="24"/>
          <w:szCs w:val="24"/>
        </w:rPr>
        <w:t xml:space="preserve"> и т.п.</w:t>
      </w:r>
      <w:r w:rsidRPr="002B1A5F">
        <w:rPr>
          <w:rFonts w:ascii="Times New Roman" w:hAnsi="Times New Roman"/>
          <w:sz w:val="24"/>
          <w:szCs w:val="24"/>
        </w:rPr>
        <w:t>;</w:t>
      </w:r>
    </w:p>
    <w:p w:rsidR="001F1117" w:rsidRPr="002B1A5F" w:rsidRDefault="001F1117" w:rsidP="00206B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1A5F">
        <w:rPr>
          <w:rFonts w:ascii="Times New Roman" w:hAnsi="Times New Roman"/>
          <w:bCs/>
          <w:sz w:val="24"/>
          <w:szCs w:val="24"/>
        </w:rPr>
        <w:tab/>
        <w:t>35)</w:t>
      </w:r>
      <w:r w:rsidRPr="002B1A5F">
        <w:rPr>
          <w:rFonts w:ascii="Times New Roman" w:hAnsi="Times New Roman"/>
          <w:sz w:val="24"/>
          <w:szCs w:val="24"/>
        </w:rPr>
        <w:t xml:space="preserve"> оказание услуг по </w:t>
      </w:r>
      <w:r w:rsidR="00206BBF" w:rsidRPr="002B1A5F">
        <w:rPr>
          <w:rFonts w:ascii="Times New Roman" w:hAnsi="Times New Roman"/>
          <w:sz w:val="24"/>
          <w:szCs w:val="24"/>
        </w:rPr>
        <w:t>пультовой и физической охране объектов и имущества Заказчика, физической защите работников Заказчика</w:t>
      </w:r>
      <w:r w:rsidRPr="002B1A5F">
        <w:rPr>
          <w:rFonts w:ascii="Times New Roman" w:hAnsi="Times New Roman"/>
          <w:sz w:val="24"/>
          <w:szCs w:val="24"/>
        </w:rPr>
        <w:t>;</w:t>
      </w:r>
    </w:p>
    <w:p w:rsidR="001F1117" w:rsidRPr="002B1A5F" w:rsidRDefault="00104A72" w:rsidP="00206B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B1A5F">
        <w:rPr>
          <w:rFonts w:ascii="Times New Roman" w:hAnsi="Times New Roman"/>
          <w:bCs/>
          <w:sz w:val="24"/>
          <w:szCs w:val="24"/>
        </w:rPr>
        <w:tab/>
      </w:r>
      <w:r w:rsidR="001F1117" w:rsidRPr="002B1A5F">
        <w:rPr>
          <w:rFonts w:ascii="Times New Roman" w:hAnsi="Times New Roman"/>
          <w:bCs/>
          <w:sz w:val="24"/>
          <w:szCs w:val="24"/>
        </w:rPr>
        <w:t>36</w:t>
      </w:r>
      <w:r w:rsidRPr="002B1A5F">
        <w:rPr>
          <w:rFonts w:ascii="Times New Roman" w:hAnsi="Times New Roman"/>
          <w:bCs/>
          <w:sz w:val="24"/>
          <w:szCs w:val="24"/>
        </w:rPr>
        <w:t xml:space="preserve">) </w:t>
      </w:r>
      <w:r w:rsidR="001F1117" w:rsidRPr="002B1A5F">
        <w:rPr>
          <w:rFonts w:ascii="Times New Roman" w:hAnsi="Times New Roman"/>
          <w:sz w:val="24"/>
          <w:szCs w:val="24"/>
        </w:rPr>
        <w:t>оказание информационных услуг о состоянии окружающей природной среды путем предоставления специализированной информации по гидрометеорологии.</w:t>
      </w:r>
    </w:p>
    <w:p w:rsidR="00135F52" w:rsidRPr="00104A72" w:rsidRDefault="001F1117" w:rsidP="001F1117">
      <w:pPr>
        <w:spacing w:after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</w:r>
      <w:r w:rsidR="00B40752" w:rsidRPr="00104A72">
        <w:rPr>
          <w:rFonts w:ascii="Times New Roman" w:hAnsi="Times New Roman"/>
          <w:bCs/>
        </w:rPr>
        <w:t>9.3. При закупке у единственного поставщика (подрядчика, исполнителя)</w:t>
      </w:r>
      <w:r w:rsidR="00135F52" w:rsidRPr="00104A72">
        <w:rPr>
          <w:rFonts w:ascii="Times New Roman" w:hAnsi="Times New Roman"/>
          <w:bCs/>
        </w:rPr>
        <w:t xml:space="preserve"> </w:t>
      </w:r>
      <w:r w:rsidR="00B40752" w:rsidRPr="00104A72">
        <w:rPr>
          <w:rFonts w:ascii="Times New Roman" w:hAnsi="Times New Roman"/>
          <w:bCs/>
        </w:rPr>
        <w:t>выбор поставщика (подрядчика, исполнителя) осуществляет заказчик.</w:t>
      </w:r>
      <w:r w:rsidR="00135F52" w:rsidRPr="00104A72">
        <w:rPr>
          <w:rFonts w:ascii="Times New Roman" w:hAnsi="Times New Roman"/>
          <w:bCs/>
        </w:rPr>
        <w:t xml:space="preserve"> </w:t>
      </w:r>
    </w:p>
    <w:p w:rsidR="00B40752" w:rsidRPr="00104A72" w:rsidRDefault="00B40752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bCs/>
        </w:rPr>
      </w:pPr>
      <w:r w:rsidRPr="00104A72">
        <w:rPr>
          <w:rFonts w:ascii="Times New Roman" w:hAnsi="Times New Roman" w:cs="Times New Roman"/>
          <w:bCs/>
        </w:rPr>
        <w:t>9.4. При закупке у единственного поставщика (подрядчика, исполнителя)</w:t>
      </w:r>
      <w:r w:rsidR="00135F52" w:rsidRPr="00104A72">
        <w:rPr>
          <w:rFonts w:ascii="Times New Roman" w:hAnsi="Times New Roman" w:cs="Times New Roman"/>
          <w:bCs/>
        </w:rPr>
        <w:t xml:space="preserve"> </w:t>
      </w:r>
      <w:r w:rsidRPr="00104A72">
        <w:rPr>
          <w:rFonts w:ascii="Times New Roman" w:hAnsi="Times New Roman" w:cs="Times New Roman"/>
          <w:bCs/>
        </w:rPr>
        <w:t>заказчик вправе до заключения договора потребовать у такого поставщика</w:t>
      </w:r>
      <w:r w:rsidR="00135F52" w:rsidRPr="00104A72">
        <w:rPr>
          <w:rFonts w:ascii="Times New Roman" w:hAnsi="Times New Roman" w:cs="Times New Roman"/>
          <w:bCs/>
        </w:rPr>
        <w:t xml:space="preserve"> </w:t>
      </w:r>
      <w:r w:rsidRPr="00104A72">
        <w:rPr>
          <w:rFonts w:ascii="Times New Roman" w:hAnsi="Times New Roman" w:cs="Times New Roman"/>
          <w:bCs/>
        </w:rPr>
        <w:t>(подрядчика, исполнителя) документы, подтверждающие его соответствие</w:t>
      </w:r>
      <w:r w:rsidR="00135F52" w:rsidRPr="00104A72">
        <w:rPr>
          <w:rFonts w:ascii="Times New Roman" w:hAnsi="Times New Roman" w:cs="Times New Roman"/>
          <w:bCs/>
        </w:rPr>
        <w:t xml:space="preserve"> </w:t>
      </w:r>
      <w:r w:rsidRPr="00104A72">
        <w:rPr>
          <w:rFonts w:ascii="Times New Roman" w:hAnsi="Times New Roman" w:cs="Times New Roman"/>
          <w:bCs/>
        </w:rPr>
        <w:t>требованиям к участникам закупки.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9.5. В случае если при закупке у единственного поставщика (подрядчика,</w:t>
      </w:r>
      <w:r w:rsidR="00135F5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исполнителя) такой поставщик (подрядчик, исполнитель) является</w:t>
      </w:r>
      <w:r w:rsidR="00135F5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физическим лицом, в том числе индивидуальным предпринимателем, такой</w:t>
      </w:r>
      <w:r w:rsidR="00135F5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поставщик (подрядчик, исполнитель) до заключения договора предоставляет</w:t>
      </w:r>
      <w:r w:rsidR="00135F52" w:rsidRPr="00104A72">
        <w:rPr>
          <w:rFonts w:ascii="Times New Roman" w:hAnsi="Times New Roman"/>
          <w:bCs/>
          <w:sz w:val="24"/>
          <w:szCs w:val="24"/>
        </w:rPr>
        <w:t xml:space="preserve">  </w:t>
      </w:r>
      <w:r w:rsidRPr="00104A72">
        <w:rPr>
          <w:rFonts w:ascii="Times New Roman" w:hAnsi="Times New Roman"/>
          <w:bCs/>
          <w:sz w:val="24"/>
          <w:szCs w:val="24"/>
        </w:rPr>
        <w:t>согласие на обработку его персональных данных.</w:t>
      </w:r>
    </w:p>
    <w:p w:rsidR="00B40752" w:rsidRPr="00104A72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533153908"/>
      <w:r w:rsidRPr="00104A72">
        <w:rPr>
          <w:rFonts w:ascii="Times New Roman" w:hAnsi="Times New Roman"/>
          <w:sz w:val="24"/>
          <w:szCs w:val="24"/>
        </w:rPr>
        <w:t>10. Описание объекта закупки</w:t>
      </w:r>
      <w:bookmarkEnd w:id="10"/>
    </w:p>
    <w:p w:rsidR="00B40752" w:rsidRPr="00104A72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10.1. При описании в документации о закупке предмета закупки заказчик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должен руководствоваться следующими правилами: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1) в описании предмета закупки указываются функциональные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характеристики (потребительские свойства), технические и качественные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характеристики, а также эксплуатационные характеристики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(при необходимости) предмета закупки. Документация о закупке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в соответствии с указанными требованиями должна содержать показатели,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позволяющие определить соответствие закупаемых товара, работы, услуги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установленным заказчиком требованиям. При этом указываются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максимальные и (или) минимальные значения таких показателей, а также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значения показателей, которые не могут изменяться.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2) в описание предмета закупки не должны включаться требования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или указания в отношении товарных знаков, знаков обслуживания,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фирменных наименований, патентов, полезных моделей, промышленных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образцов, наименование страны происхождения товара, требования к товарам,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информации, работам, услугам при условии, что такие требования влекут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за собой необоснованное ограничение количества участников закупки,</w:t>
      </w:r>
      <w:r w:rsidR="00A4710C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за исключением случаев, если не имеется другого способа, обеспечивающего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более точное и четкое описание указанных характеристик предмета закупки;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3) в случае использования в описании предмета закупки указания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на товарный знак необходимо использовать слова «(или эквивалент)»,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за исключением случаев: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а) несовместимости товаров, на которых размещаются другие товарные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знаки, и необходимости обеспечения взаимодействия таких товаров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с товарами, используемыми заказчиком;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б) закупок запасных частей и расходных материалов к машинам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и оборудованию, используемым заказчиком, в соответствии с технической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документацией на указанные машины и оборудование;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в) закупок товаров, необходимых для исполнения государственного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или муниципального контракта,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lastRenderedPageBreak/>
        <w:t>г) закупок с указанием конкретных товарных знаков, знаков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обслуживания, патентов, полезных моделей, промышленных образцов, места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происхождения товара, изготовителя товара, если это предусмотрено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условиями</w:t>
      </w:r>
      <w:r w:rsidRPr="00850600">
        <w:rPr>
          <w:rFonts w:ascii="Times New Roman" w:hAnsi="Times New Roman"/>
          <w:bCs/>
          <w:sz w:val="24"/>
          <w:szCs w:val="24"/>
        </w:rPr>
        <w:t xml:space="preserve"> международных договоров Российской Федерации или условиями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 юридических лиц, указанных в части 2 статьи 1 Закона №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44-ФЗ,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целях исполнения этими юридическими лицами обязательств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заключенным договорам с юридическими лицами, в том числе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иностранными юридическими лицами.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</w:p>
    <w:p w:rsidR="0072655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10.2. Описание объекта закупки может включать в себя спецификации,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планы, чертежи, эскизы, фотографии, результаты работы, тестирования,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требования, в том числе в отношении проведения испытаний, методов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испытаний, упаковки в соответствии с требованиями Гражданского кодекса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маркировки, этикеток, подтверждения соответствия,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процессов и методов производства в соответствии с требованиями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технических регламентов, документов, разрабатываемых и применяемых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национальной системе стандартизации, технических условий, а также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условных обозначений и терминологии.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10.3. Документация о закупке должна содержать изображение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поставляемого товара, позволяющее его идентифицировать и подготовить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заявку, окончательное предложение, если в такой документации содержится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 соответствии поставляемого товара изображению товара,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поставку которого заключается договор.</w:t>
      </w:r>
    </w:p>
    <w:p w:rsidR="0072655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10.4 Документация о закупке должна содержать информацию о месте,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датах начала и окончания, порядке и графике осмотра участниками закупки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образца или макета товара, на поставку которого заключается договор, если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такой документации содержится требование о соответствии поставляемого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 образцу или макету товара, на поставку которого заключается договор.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10.5. Поставляемый товар должен быть новым товаром (товаром, который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был в употреблении, в ремонте, в том числе который не был восстановлен,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которого не была осуществлена замена составных частей, не были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восстановлены потребительские свойства) в случае, если иное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предусмотрено описанием объекта закупки.</w:t>
      </w:r>
    </w:p>
    <w:p w:rsidR="0072655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10.6. Требования к гарантийному сроку товара, работы, услуги и (или)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объему предоставления гарантий их качества, к гарантийному обслуживанию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к расходам на эксплуатацию товара, к обязательности осуществления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монтажа и наладки товара, к обучению лиц, осуществляющих использование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обслуживание товара, устанавливаются заказчиком при необходимости.</w:t>
      </w:r>
    </w:p>
    <w:p w:rsidR="00B40752" w:rsidRPr="00850600" w:rsidRDefault="00726553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случае определения поставщика машин и оборудования заказчик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устанавливает в документации о закупке требования к гарантийному сроку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товара и (или) объему предоставления гарантий его качества, к гарантийному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обслуживанию товара, к расходам на обслуживание товара в течение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гарантийного срока, а также к осуществлению монтажа и наладки товара, если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это предусмотрено технической документацией на товар. В случае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определения поставщика новых машин и оборудования заказчик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устанавливает в документации о закупке требования к предоставлению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гарантии производителя и (или) поставщика данного товара и к сроку действия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такой гарантии. Предоставление такой гарантии осуществляется вместе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 данным товаром.</w:t>
      </w:r>
    </w:p>
    <w:p w:rsidR="00B40752" w:rsidRPr="00726553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1" w:name="_Toc533153909"/>
      <w:r w:rsidRPr="00726553">
        <w:rPr>
          <w:rFonts w:ascii="Times New Roman" w:hAnsi="Times New Roman"/>
          <w:sz w:val="24"/>
          <w:szCs w:val="24"/>
        </w:rPr>
        <w:t>11. Извещение об осуществлении закупки</w:t>
      </w:r>
      <w:bookmarkEnd w:id="11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11.1. Извещение об осуществлении конкурентной закупки является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неотъемлемой частью документации о конкурентной закупке. Сведения,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содержащиеся в извещении об осуществлении конкурентной закупки, должны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соответствовать сведениям, содержащимся в документации о конкурентной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11.2. В извещении об осуществлении конкурентной закупки должны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указаны 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1) способ осуществления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наименование, место нахождения, почтовый адрес, адрес электронной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почты, номер контактного телефона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наименование, место нахождения, почтовый адрес, адрес электронной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почты, номер контактного телефона организатора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предмет договора с указанием количества поставляемого товара,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объема выполняемой работы, оказываемой услуги, а также краткое описание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предмета закупки в соответствии с пунктом 10.1 </w:t>
      </w:r>
      <w:r w:rsidR="00A66763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10 настоящего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место поставки товара, выполнения работы, оказания услуги;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сведения о начальной (максимальной) цене договора (цена лота), либо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формула цены, устанавливающая правила расчета сумм, подлежащих уплате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поставщику (исполнителю, подрядчику) в ходе исполнения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и максимальное значение цены договора, либо цена единицы товара,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 и максимальное значение цены договора.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при заключении договора объем подлежащих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выполнению работ по техническому обслуживанию и (или) ремонту техники,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оборудования, оказанию услуг связи, юридических услуг, медицинских услуг,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образовательных услуг, услуг общественного питания, услуг переводчика,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по перевозкам грузов, пассажиров и багажа, гостиничных услуг, услуг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проведению оценки невозможно определить, закупке запасных частей,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запасных частей оборудования, медицинских услуг в извещении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об </w:t>
      </w:r>
      <w:r w:rsidR="00644ADD">
        <w:rPr>
          <w:rFonts w:ascii="Times New Roman" w:hAnsi="Times New Roman"/>
          <w:bCs/>
          <w:sz w:val="24"/>
          <w:szCs w:val="24"/>
        </w:rPr>
        <w:t xml:space="preserve">осуществлении </w:t>
      </w:r>
      <w:r w:rsidRPr="00850600">
        <w:rPr>
          <w:rFonts w:ascii="Times New Roman" w:hAnsi="Times New Roman"/>
          <w:bCs/>
          <w:sz w:val="24"/>
          <w:szCs w:val="24"/>
        </w:rPr>
        <w:t>и закупки и документации о закупке заказчик указывает цену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запасных частей или каждой запасной части к технике, оборудованию, цену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единицы работы или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в извещении об осуществлении закупки и документации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должно быть указано, что оплата выполнения работы или оказания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осуществляется по цене единицы работы или услуги исходя из объема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фактически выполненной работы или оказанной услуги, по цене каждой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запасной части к технике, оборудованию исходя из количества запасных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частей, поставки которых будут осуществлены в ходе исполнения договора,но в размере, не превышающем начальной (максимальной) цены договора,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об осуществлении закупки и документации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конкурентной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срок, место и порядок предоставления документации о закупке,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размер, порядок и сроки внесения платы, взимаемой заказчиком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предоставление данной документации, если такая плата установлена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заказчиком, за исключением случаев предоставления документации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конкурентной закупке в форме электронного документа;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порядок, дата начала, дата и время окончания срока подачи заявок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 (этапах конкурентной закупки) и порядок подведения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итогов конкурентной закупки (этапов конкурентной закупки);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7.1) дата проведение аукциона;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адрес электронной площадки в информационно -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телекоммуникационной сети «Интернет» (при осуществлении конкурентной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в электронной форме);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размер и порядок внесения денежных средств в качестве обеспечения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закупке, а также условия банковской гарантии (если такой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 обеспечения заявок применим в соответствии с настоящим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размер обеспечения исполнения договора, порядок предоставления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обеспечения, требования к такому обеспечению (если установление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 обеспечения исполнения договора предусмотрено настоящим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11) требования, предъявляемые к участникам закупки,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исчерпывающий перечень документов, которые должны быть представлены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участниками закупки соответствии с разделом 5 настоящего Положения;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12) возможность проведения закупки с переторжкой.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</w:t>
      </w:r>
      <w:r w:rsidR="00DE482E">
        <w:rPr>
          <w:rFonts w:ascii="Times New Roman" w:hAnsi="Times New Roman"/>
          <w:bCs/>
          <w:sz w:val="24"/>
          <w:szCs w:val="24"/>
        </w:rPr>
        <w:t>)</w:t>
      </w:r>
      <w:r w:rsidRPr="00850600">
        <w:rPr>
          <w:rFonts w:ascii="Times New Roman" w:hAnsi="Times New Roman"/>
          <w:bCs/>
          <w:sz w:val="24"/>
          <w:szCs w:val="24"/>
        </w:rPr>
        <w:t xml:space="preserve"> Дата начала, дата и время окончания срока подачи заявок на участие</w:t>
      </w:r>
      <w:r w:rsidR="00DE482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(этапах конкурентной закупки) и порядок подведения итогов</w:t>
      </w:r>
      <w:r w:rsidR="00DE482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 (этапов конкурентной закупки), дата проведение</w:t>
      </w:r>
      <w:r w:rsidR="00DE482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не может приходиться на нерабочий день.</w:t>
      </w:r>
    </w:p>
    <w:p w:rsidR="00B40752" w:rsidRPr="00644ADD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2" w:name="_Toc533153910"/>
      <w:r w:rsidRPr="00644ADD">
        <w:rPr>
          <w:rFonts w:ascii="Times New Roman" w:hAnsi="Times New Roman"/>
          <w:sz w:val="24"/>
          <w:szCs w:val="24"/>
        </w:rPr>
        <w:t>12. Документация о конкурентной закупке</w:t>
      </w:r>
      <w:bookmarkEnd w:id="12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12.1. Документация о конкурентной закупке наряду с информацией,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 проведении закупки должная содержать следующую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требования к безопасности, качеству, техническим характеристикам,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функциональным характеристикам (потребительским свойствам) товара,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услуги, к размерам, упаковке, отгрузке товара, к результатам работы,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заказчиком и предусмотренные техническими регламентами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Российской Федерации о техническом</w:t>
      </w:r>
      <w:r w:rsidR="00C8776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регулировании, документами, разрабатываемыми и применяемыми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национальной системе стандартизации, принятыми в соответствии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законодательством Российской Федерации о стандартизации, иные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требования, связанные с определением соответствия поставляемого товара,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выполняемой работы, оказываемой услуги потребностям заказчика.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заказчиком в документации о закупке не используются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в соответствии с законодательством Российской Федерации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техническом регулировании, законодательством Российской Федерации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стандартизации требования к безопасности, качеству, техническим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характеристикам, функциональным характеристикам (потребительским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свойствам) товара, работы, услуги, к размерам, упаковке, отгрузке товара,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результатам работы, в документации о закупке должно содержаться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обоснование необходимости использования иных требований, связанных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определением соответствия поставляемого товара, выполняемой работы,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оказываемой услуги потребностям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требования к содержанию, форме, оформлению и составу заявки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требования к описанию участниками такой закупки поставляемого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который является предметом конкурентной закупки,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функциональных характеристик (потребительских свойств),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количественных и качественных характеристик, требования к описанию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участниками такой закупки выполняемой работы, оказываемой услуги,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являются предметом конкурентной закупки, их количественных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качественных характеристик;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место, условия и сроки (периоды) поставки товара, выполнения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оказания услуги;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форма, сроки и порядок оплаты товара, работы, услуги;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порядок формирования цены договора (цены лота) с учетом или без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учета расходов на перевозку, страхование, уплату таможенных пошлин,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налогов и других обязательных платежей;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требования к участникам такой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требования к участникам такой закупки и привлекаемым ими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субподрядчикам, соисполнителям и (или) изготовителям товара, являющегося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предметом закупки, и перечень документов, представляемых участниками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закупки для подтверждения их соответствия указанным требованиям,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 закупки работ по проектированию, строительству, модернизации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ремонту особо опасных, технически сложных объектов капитального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строительства и закупки товаров, работ, услуг, связанных с использованием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атомной энергии;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формы, порядок, дата и время окончания срока предоставления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такой закупки разъяснений положений 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10) дата рассмотрения предложений участников такой закупки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подведения итогов такой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11) критерии оценки и сопоставления заявок на участие в такой закупке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 проведении конкурса);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12) порядок оценки и сопоставления заявок на участие в такой закупке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 проведении конкурса);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13) описание предмета такой закупки в соответствии с разделом 10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14) обоснование начальной (максимальной) цены договора (цены лота).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15) информация о валюте, используемой для формирования цены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 расчетов с поставщиками (подрядчиками, исполнителями);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16) порядок применения официального курса иностранной валюты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рублю Российской Федерации, установленного Центральным банком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и используемого при оплате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17) возможность заказчика изменить условия договора в соответствии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условиями 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18) информация о возможности одностороннего отказа от исполнения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19) антидемпинговые меры;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20) срок, в течение которого победитель или иной участник, с которым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договор при уклонении победителя конкурентной закупки от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заключения договора, должен подписать договор, условия признания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победителя конкурентной закупки или иного участника конкурентной закупки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уклонившимися от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21) возможность проведения закупки с переторжкой.</w:t>
      </w:r>
    </w:p>
    <w:p w:rsidR="00B40752" w:rsidRPr="00C87765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3" w:name="_Toc533153911"/>
      <w:r w:rsidRPr="00C87765">
        <w:rPr>
          <w:rFonts w:ascii="Times New Roman" w:hAnsi="Times New Roman"/>
          <w:sz w:val="24"/>
          <w:szCs w:val="24"/>
        </w:rPr>
        <w:t>13. Разъяснения, отмена, внесение изменений в закупку</w:t>
      </w:r>
      <w:bookmarkEnd w:id="13"/>
    </w:p>
    <w:p w:rsidR="00C87765" w:rsidRDefault="00C8776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13.1. Любой участник конкурентной закупки вправе направить заказчику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 порядке, предусмотренном Законом </w:t>
      </w:r>
      <w:r w:rsidR="00A66763">
        <w:rPr>
          <w:rFonts w:ascii="Times New Roman" w:hAnsi="Times New Roman"/>
          <w:bCs/>
          <w:sz w:val="24"/>
          <w:szCs w:val="24"/>
        </w:rPr>
        <w:t xml:space="preserve">№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настоящем Положением,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 о даче разъяснений положений извещения об осуществлении закупки и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(или) документации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13.2. В течение трех рабочих дней с даты поступления запроса, указанного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пункте 13.1 раздела 13 настоящего Положения, заказчик осуществляет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разъяснение положений документации о конкурентной закупке и размещает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их в единой информационной системе с указанием предмета запроса,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 без указания участника такой закупки, от которого поступил указанный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запрос. При этом заказчик вправе не осуществлять такое разъяснение в случае,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указанный запрос поступил позднее чем за три рабочих дня до даты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такой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13.3. Разъяснения положений документации о конкурентной закупке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должны изменять предмет закупки и существенные условия проекта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13.4. Заказчик вправе отменить конкурентную закупку по одному и более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предмету закупки (лоту) до наступления даты и времени окончания срока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конкурентной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13.5. Решение об отмене конкурентной закупки размещается в единой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в день принятия этого решения.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13.6. По истечении срока отмены конкурентной закупки в соответствии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с пунктом 13.4. Р</w:t>
      </w:r>
      <w:r w:rsidRPr="00850600">
        <w:rPr>
          <w:rFonts w:ascii="Times New Roman" w:hAnsi="Times New Roman"/>
          <w:bCs/>
          <w:sz w:val="24"/>
          <w:szCs w:val="24"/>
        </w:rPr>
        <w:t>аздела 13 настоящего Положения и до заключения договора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вправе отменить определение поставщика (исполнителя,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подрядчика) только в случае возникновения обстоятельств непреодолимой</w:t>
      </w:r>
      <w:r w:rsidR="00B853A3">
        <w:rPr>
          <w:rFonts w:ascii="Times New Roman" w:hAnsi="Times New Roman"/>
          <w:bCs/>
          <w:sz w:val="24"/>
          <w:szCs w:val="24"/>
        </w:rPr>
        <w:t xml:space="preserve">  </w:t>
      </w:r>
      <w:r w:rsidR="00A66763">
        <w:rPr>
          <w:rFonts w:ascii="Times New Roman" w:hAnsi="Times New Roman"/>
          <w:bCs/>
          <w:sz w:val="24"/>
          <w:szCs w:val="24"/>
        </w:rPr>
        <w:t>силы (в</w:t>
      </w:r>
      <w:r w:rsidRPr="00850600">
        <w:rPr>
          <w:rFonts w:ascii="Times New Roman" w:hAnsi="Times New Roman"/>
          <w:bCs/>
          <w:sz w:val="24"/>
          <w:szCs w:val="24"/>
        </w:rPr>
        <w:t xml:space="preserve"> силу пункта 3 статьи 401 ГК РФ для признания обстоятельства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непреодолимой силой необходимо, чтобы оно носило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чрезвычайный и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непредотвратимый при данных условиях характер. Требование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чрезвычайности подразумевает исключительность рассматриваемого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обстоятельства, наступление которого не является обычным в конкретных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условиях. Если иное не предусмотрено законом, обстоятельство признается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непредотвратимым, если любой участник гражданского оборота,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осуществляющий аналогичную с должником деятельность, не мог бы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избежать наступления этого обстоятельства или его последствий. Не могут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признаны непреодолимой силой обстоятельства, наступление которых</w:t>
      </w:r>
      <w:r w:rsidR="000535C6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зависело от воли или действий стороны обязательства, например, отсутствие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должника необходимых денежных средств, нарушение обязательств его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контрагентами, неправомерные действия его представителей) в соответствии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гражданским законодательством.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заказчиком принято решение об отмене конкурентной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с участием субъектов малого и среднего предпринимательства в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="00A66763">
        <w:rPr>
          <w:rFonts w:ascii="Times New Roman" w:hAnsi="Times New Roman"/>
          <w:bCs/>
          <w:sz w:val="24"/>
          <w:szCs w:val="24"/>
        </w:rPr>
        <w:t>соответствии с пунктом 13.4. Р</w:t>
      </w:r>
      <w:r w:rsidRPr="00850600">
        <w:rPr>
          <w:rFonts w:ascii="Times New Roman" w:hAnsi="Times New Roman"/>
          <w:bCs/>
          <w:sz w:val="24"/>
          <w:szCs w:val="24"/>
        </w:rPr>
        <w:t>аздела 13 настоящего Положения оператор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не вправе направлять заказчику заявки участников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конкурентной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13.7. Заказчик вправе принять решение о внесении изменений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извещение об осуществлении закупки, документацию о закупке в любое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время с момента размещения извещения об осуществлении закупки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(направления приглашения принять участие в конкурентной закупке,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осуществляемой закрытым способом) до предусмотренных таким извещением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(приглашением), документацией о закупке даты и времени окончания срока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Изменения, вносимые в извещение об осуществлении конкурентной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документацию о конкурентной закупке, разъяснения положений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конкурентной закупке размещаются заказчиком в единой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не позднее чем в течение трех дней со дня принятия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о внесении указанных изменений, предоставления указанных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разъяснений.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внесения изменений в извещение об осуществлении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документацию о конкурентной закупке срок подачи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такой закупке должен быть продлен таким образом, чтобы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даты размещения в единой информационной системе указанных изменений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даты окончания срока подачи заявок на участие в такой закупке оставалось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менее половины срока подачи заявок на участие в такой закупке,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установленного Положением о закупке для данного способа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осуществлении конкурентной закупки в электронной форме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течение одного часа с момента размещения в единой информационной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изменений, внесенных в извещение об осуществлении закупки,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документацию о закупке, оператор электронной площадки размещает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указанные изменения на электронной площадке, направляет уведомление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указанных изменениях всем участникам закупки, подавшим заявки на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закупке, по адресам электронной почты, указанным этими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участниками закупки при аккредитации на электронной 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Изменения, вносимые в документацию о конкурентной закупке,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осуществляемой закрытым способом, направляются заказчиком участникам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закупки не позднее чем в течение трех дней со дня принятия решения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внесении указанных изменений.</w:t>
      </w:r>
    </w:p>
    <w:p w:rsidR="00B40752" w:rsidRPr="000535C6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4" w:name="_Toc533153912"/>
      <w:r w:rsidRPr="000535C6">
        <w:rPr>
          <w:rFonts w:ascii="Times New Roman" w:hAnsi="Times New Roman"/>
          <w:sz w:val="24"/>
          <w:szCs w:val="24"/>
        </w:rPr>
        <w:t>14. Участие в закупках</w:t>
      </w:r>
      <w:bookmarkEnd w:id="14"/>
    </w:p>
    <w:p w:rsidR="00B40752" w:rsidRPr="00850600" w:rsidRDefault="00B40752" w:rsidP="00A66763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14.1. Участнику конкурентной закупки в электронной форме для участия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конкурентной закупке в электронной форме необходимо получить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аккредитацию на электронной площадке в порядке, установленном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оператором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Для получения аккредитации на электронной площадке участник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 в электронной форме направляет в форме электронных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документов на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электронной площадке оператору электронной площадки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и документы, установленные оператором электронной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площадки, в том 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выписку из единого государственного реестра юридических лиц (для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российского юридического лица), выписку из единого государственного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реестра индивидуальных предпринимателей (для российского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индивидуального предпринимателя), которые получены не ранее чем за шесть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месяцев до даты обращения за аккредитацией, копии документов,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удостоверяющих личность участника закупки (для иного физического лица),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943FF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</w:t>
      </w:r>
      <w:r w:rsidR="00B40752" w:rsidRPr="00850600">
        <w:rPr>
          <w:rFonts w:ascii="Times New Roman" w:hAnsi="Times New Roman"/>
          <w:bCs/>
          <w:sz w:val="24"/>
          <w:szCs w:val="24"/>
        </w:rPr>
        <w:t>адлежащим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 xml:space="preserve"> образом заверенный перевод на русский язык документов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 государственной регистрации юридического лица или физического лица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качестве индивидуального предпринимателя в соответствии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 законодательством соответствующего государства (для иностранного лица);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копии учредительных документов участника закупки (для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документ, подтверждающий полномочия лица на осуществление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закупки - юридического лица (копию решения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назначении или об избрании либо копию приказа о назначении физического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 на должность, в соответствии с которыми такое физическое лицо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обладает правом действовать от имени участника закупки без доверенности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в настоящем подпункте - руководитель). В случае если от имени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 действует иное лицо, направляется также доверенность на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осуществление действий от имени участника закупки, заверенная печатью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 (при наличии печати) и подписанная руководителем (для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 или уполномоченным руководителем лицом, либо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засвидетельствованная в нотариальном порядке копия указанной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доверенности. В случае если указанная доверенность подписана лицом,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уполномоченным руководителем, направляется также документ,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подтверждающий полномочия такого лица;</w:t>
      </w:r>
    </w:p>
    <w:p w:rsidR="00943FF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решение об одобрении или о совершении крупной сделки либо копию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решения в случае, если требование о необходимости наличия такого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для совершения крупной сделки установлено законодательством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учредительными документами юридического лица,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максимальных параметров условий одной сделки.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внесении изменений в документы, указанные в подпунктах 2, 3, 4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14.1 настоящего Положения, в течение срока аккредитации на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участник конкурентной закупки в электронной форме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 в форме электронных документов на электронной площадке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оператору электронной площадки соответствующие изменения до подачи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конкурентной закупке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в срок, установленный в извещении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осуществлении закупки, документации о закупке, обеспечивает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электронной площадке предоставление заказчику доступа к документам,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направленным участниками конкурентной закупки в электронной форме при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аккредитации на электронной площадке, с учетом таких изменений.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14.2. Заявки на участие в закупке представляются согласно требованиям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содержанию, оформлению и составу заявки на участие в закупке, указанным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закупке в соответствии с Законом № 223-ФЗ и настоящим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943FF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Все листы заявки на участие в закупке, за исключением конкурентных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в электронной форме, все листы тома такой заявки должны быть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прошиты и пронумерованы. Заявка на участие в закупке, за исключением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закупок в электронной форме, и том такой заявки должны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опись входящих в их состав документов, быть скреплены печатью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 (при наличии печати) и подписаны участником закупки или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уполномоченным участником закупки. Соблюдение участником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закупки указанных требований означает, что информация 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документы,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входящие в состав заявки на участие в закупке и тома заявки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поданы от имени участника закупки, и он несет ответственность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подлинность и достоверность этих информации и документов. В случае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заявки на участие в закупке в запечатанном конверте на таком конверте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указывается наименование предмета закупки (лота), позволяющее определить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 закупки (лот), на участие в котором подается заявка.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676C8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Заявка на участие в конкурентной закупке в электронной форме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составляется путем включения в нее информации с использованием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программно-аппаратных средств электронной площадки и документов в виде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файлов. Такие информация и документы должны быть подписаны усиленной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квалифицированной электронной подписью (далее - </w:t>
      </w:r>
      <w:r w:rsidRPr="00676C87">
        <w:rPr>
          <w:rFonts w:ascii="Times New Roman" w:hAnsi="Times New Roman"/>
          <w:bCs/>
          <w:sz w:val="24"/>
          <w:szCs w:val="24"/>
        </w:rPr>
        <w:t>электронная подпись)</w:t>
      </w:r>
      <w:r w:rsidR="00943FF5" w:rsidRPr="00676C87">
        <w:rPr>
          <w:rFonts w:ascii="Times New Roman" w:hAnsi="Times New Roman"/>
          <w:bCs/>
          <w:sz w:val="24"/>
          <w:szCs w:val="24"/>
        </w:rPr>
        <w:t xml:space="preserve"> </w:t>
      </w:r>
      <w:r w:rsidRPr="00676C87">
        <w:rPr>
          <w:rFonts w:ascii="Times New Roman" w:hAnsi="Times New Roman"/>
          <w:bCs/>
          <w:sz w:val="24"/>
          <w:szCs w:val="24"/>
        </w:rPr>
        <w:t>лица, имеющего право действовать от имени участника закупки.</w:t>
      </w:r>
    </w:p>
    <w:p w:rsidR="00B40752" w:rsidRPr="00A1795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17950">
        <w:rPr>
          <w:rFonts w:ascii="Times New Roman" w:hAnsi="Times New Roman"/>
          <w:bCs/>
          <w:sz w:val="24"/>
          <w:szCs w:val="24"/>
        </w:rPr>
        <w:t xml:space="preserve">14.3. </w:t>
      </w:r>
      <w:r w:rsidR="00676C87" w:rsidRPr="00A17950">
        <w:rPr>
          <w:rFonts w:ascii="Times New Roman" w:hAnsi="Times New Roman"/>
          <w:sz w:val="26"/>
          <w:szCs w:val="26"/>
        </w:rPr>
        <w:t>Заявки на участие в конкурентной закупке в электронной форме п</w:t>
      </w:r>
      <w:r w:rsidR="00A66763" w:rsidRPr="00A17950">
        <w:rPr>
          <w:rFonts w:ascii="Times New Roman" w:hAnsi="Times New Roman"/>
          <w:sz w:val="26"/>
          <w:szCs w:val="26"/>
        </w:rPr>
        <w:t>одаются на электронной площадке. Ц</w:t>
      </w:r>
      <w:r w:rsidR="00676C87" w:rsidRPr="00A17950">
        <w:rPr>
          <w:rFonts w:ascii="Times New Roman" w:hAnsi="Times New Roman"/>
          <w:sz w:val="26"/>
          <w:szCs w:val="26"/>
        </w:rPr>
        <w:t>ена заявки и иные условия закупки, указанные участниками процедуры закупки в специальных электронных формах на ЭТП, имеют преимущество перед сведениями, указанными в загруженных на ЭТП электронных документах. Для принятия решения в рамках этапа рассмотрения заявок и проведения оценки и сопоставления заявок ЗК использует цену заявки, указанную участником процедуры закупки в специальных электронных формах на ЭТП</w:t>
      </w:r>
      <w:r w:rsidRPr="00A17950">
        <w:rPr>
          <w:rFonts w:ascii="Times New Roman" w:hAnsi="Times New Roman"/>
          <w:bCs/>
          <w:sz w:val="24"/>
          <w:szCs w:val="24"/>
        </w:rPr>
        <w:t>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14.4. Участник закупки вправе подать только одну заявку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в отношении каждого предмета закупки (лота) в любое время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момента размещения извещения об осуществлении закупки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предусмотренных таким извещением, документацией о закупке даты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времени окончания срока подачи заявок на участие в такой закупке.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если извещением об осуществлении закупки, документацией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предусмотрено два и более лота, заявка на участие в закупке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подается в отношении каждого лота отдельно.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Лицо, подавшее заявку на участие в закупке в составе нескольких лиц,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выступающих на стороне одного участника закупки, не вправе подать другую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закупке в отношении того же предмета закупки (лота)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самостоятельно или в составе нескольких лиц, выступающих на стороне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другого участника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14.5. В случае установления факта подачи одним участником закупки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и более заявок на участие в закупке в отношении одного и того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же предмета закупки (лота) при условии, что поданные ранее этим участником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заявки на участие в закупке не отозваны, все заявки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этого участника закупки в отношении одного и того же предмета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(лота) не рассматриваются.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установления факта подачи одним лицом, подавшим заявку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 в составе нескольких лиц, выступающих на стороне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закупки, двух и более заявок на участие в закупке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одного и того же предмета закупки (лота), в том числе поданных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самостоятельно или в составе нескольких лиц, выступающих на стороне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закупки, при условии, что поданные ранее этим лицом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участие в закупке не отозваны, все заявки на участие в закупке этого</w:t>
      </w:r>
      <w:r w:rsidR="00943FF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лица в отношении одного и того же предмета закупки (лота), в том числе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поданные самостоятельно и в составе нескольких лиц, выступающих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стороне одного участника закупки, не рассматриваются.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14.6. Участник закупки вправе изменить или отозвать свою заявку</w:t>
      </w:r>
      <w:r w:rsidR="00943FF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 до истечения срока подачи заявок на участие в закупке.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закупке является измененной или отозванной, если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изменение осуществлено или уведомление об отзыве заявки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получено заказчиком (а при осуществлении конкурентной закупки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- оператором электронной площадки) до истечения срока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закупке.</w:t>
      </w:r>
    </w:p>
    <w:p w:rsidR="00943FF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14.7. При осуществлении конкурентной закупки закрытым способом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подать заявку на участие в закупке может только лицо, которому направлено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приглашение принять участие в закупке и документация о закупке.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установления факта подачи заявки на участие в закупке,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осуществляемой закрытым способом, лицом, которому не направлено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приглашение принять участие в закупке и документация о закупке, такая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закупке не рассматривается.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14.8. Каждая заявка на участие в закупке, за исключением конкурентных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в электронной форме, каждый конверт с такой заявкой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поступившие в срок, указанный в документации о закупке,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регистрируются заказчиком. При этом отказ в приеме и регистрации заявки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закупке, конверта с заявкой на участие в закупке, на которых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указана информация о подавшем их лице, и требование о предоставлении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информации не допускаются. По требованию участника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подавшего заявку на участие в закупке, за исключением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закупок в электронной форме, заказчик выдает расписку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получении заявки на участие в закупке с указанием даты и времени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ее получения.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14.9. Каждая заявка на участие в конкурентной закупке в электронной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поступившая в срок, указанный в документации о закупке,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регистрируется оператором электронной площадки. Оператор электронной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подтверждает в форме электронного документа участнику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 в электронной форме, подавшему заявку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ее получение.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14.10. Заказчик обеспечивает сохранность заявок на участие в закупке,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конкурентных закупок в электронной форме, конвертов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такими заявками на участие в закупке, окончательных предложений,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окончательными предложениями и обеспечивает рассмотрение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содержания заявок на участие в закупке, окончательных предложений только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комиссией в срок, установленный в извещении об осуществлении закупки,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закупке. Лица, осуществляющие хранение заявок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конвертов с заявками на участие в закупке, окончательных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конвертов с окончательными предложениями не вправе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допускать повреждение этих заявок, окончательных предложений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конвертов.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обеспечивает конфиденциальность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содержании заявок на участие в конкурентной закупке в электронной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окончательных предложений до момента открытия к ним доступа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 в срок, установленный в извещении об осуществлении закупки,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содержании предложений о цене договора участников конкурентной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в электронной форме, за исключением проведения аукциона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до формирования протокола, составляемого по итогам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14.11. Заявки на участие в закупке, поступившие после истечения срока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закупке, не рассматриваются. Конверты с такими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 не вскрываются.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14.12. В случае если до окончания срока подачи заявок на участие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не подано ни одной заявки на участие в закупке, закупка для целей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признается несостоявшейся.</w:t>
      </w:r>
    </w:p>
    <w:p w:rsidR="00B40752" w:rsidRPr="00455E14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5" w:name="_Toc533153913"/>
      <w:r w:rsidRPr="00455E14">
        <w:rPr>
          <w:rFonts w:ascii="Times New Roman" w:hAnsi="Times New Roman"/>
          <w:sz w:val="24"/>
          <w:szCs w:val="24"/>
        </w:rPr>
        <w:t>15. Приоритет товаров российского происхождения, работ, услуг,</w:t>
      </w:r>
      <w:bookmarkEnd w:id="15"/>
    </w:p>
    <w:p w:rsidR="00B40752" w:rsidRPr="00455E14" w:rsidRDefault="00B40752" w:rsidP="00A66763">
      <w:pPr>
        <w:pStyle w:val="1"/>
        <w:spacing w:before="0" w:after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6" w:name="_Toc533153914"/>
      <w:r w:rsidRPr="00455E14">
        <w:rPr>
          <w:rFonts w:ascii="Times New Roman" w:hAnsi="Times New Roman"/>
          <w:sz w:val="24"/>
          <w:szCs w:val="24"/>
        </w:rPr>
        <w:t>выполняемых, оказываемых российскими лицами, по отношению к</w:t>
      </w:r>
      <w:bookmarkEnd w:id="16"/>
    </w:p>
    <w:p w:rsidR="00B40752" w:rsidRPr="00455E14" w:rsidRDefault="00B40752" w:rsidP="00A66763">
      <w:pPr>
        <w:pStyle w:val="1"/>
        <w:spacing w:before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7" w:name="_Toc533153915"/>
      <w:r w:rsidRPr="00455E14">
        <w:rPr>
          <w:rFonts w:ascii="Times New Roman" w:hAnsi="Times New Roman"/>
          <w:sz w:val="24"/>
          <w:szCs w:val="24"/>
        </w:rPr>
        <w:t>товарам, происходящим из иностранного государства, работам, услугам,</w:t>
      </w:r>
      <w:bookmarkEnd w:id="17"/>
    </w:p>
    <w:p w:rsidR="00B40752" w:rsidRPr="00455E14" w:rsidRDefault="00B40752" w:rsidP="00A17950">
      <w:pPr>
        <w:pStyle w:val="1"/>
        <w:spacing w:before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8" w:name="_Toc533153916"/>
      <w:r w:rsidRPr="00455E14">
        <w:rPr>
          <w:rFonts w:ascii="Times New Roman" w:hAnsi="Times New Roman"/>
          <w:sz w:val="24"/>
          <w:szCs w:val="24"/>
        </w:rPr>
        <w:t>выполняемым, оказываемым иностранными лицам</w:t>
      </w:r>
      <w:bookmarkEnd w:id="18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15.1. В соответствии с постановлением Правительства Российской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от 16.09.2016 №925 «О приоритете товаров российского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происхождения, работ, услуг,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выполняемых, оказываемых российскими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лицами, по отношению к товарам, происходящим из иностранного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государства, работам, услугам, выполняемым, оказываемым иностранными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лицами» при осуществлении закупок товаров, работ, услуг путем проведения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аукциона, запроса предложений, запроса котировок Заказчик</w:t>
      </w:r>
      <w:r w:rsidR="00A1795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 приоритет товаров российского происхождения, работ, услуг,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выполняемых, оказываемых российскими лицами, по отношению к товарам,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происходящим из иностранного государства, работам, услугам, выполняемым,</w:t>
      </w:r>
      <w:r w:rsidR="00455E1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оказываемым иностранными лицами (далее - приоритет).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15.2. Приоритет не предоставляется 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закупка признана несостоявшейся и договор заключается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единственным участником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 заявке на участие в закупке не содержится предложений о поставке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российского происхождения, выполнении работ, оказании услуг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российскими лицами;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 заявке на участие в закупке не содержится предложений о поставке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иностранного происхождения, выполнении работ, оказании услуг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иностранными лицами;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в заявке на участие в конкурсе, запросе котировок или запросе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содержится предложение о поставке товаров российского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иностранного происхождения, выполнении работ, оказании услуг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российскими и иностранными лицами. При этом стоимость товаров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российского происхождения, работ, услуг, выполняемых, оказываемых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российскими лицами, составляет менее пятидесяти процентов стоимости всех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предложенных таким участником товаров, работ, услуг;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в заявке на участие в аукционе содержится предложение о поставке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российского и иностранного происхождения, выполнении работ,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оказании услуг российскими и иностранными лицами. При этом стоимость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российского происхождения, работ, услуг, выполняемых,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оказываемых российскими лицами, составляет более пятидесяти процентов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стоимости всех предложенных таким участником товаров, работ,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15.3. Условием предоставления приоритета является включение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документацию о закупке следующих сведений: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требования об указании (декларировании) участником закупки в заявке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(в соответствующей части заявки, содержащей предложение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поставке товара) наименования страны происхождения поставляемых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положения об ответственности участников закупки за предоставление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недостоверных сведений о стране происхождения товара, указанного в заявке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сведений о начальной (максимальной) цене единицы каждого товара,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услуги, являющихся предметом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условия о том, что отсутствие в заявке на участие в закупке указания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(декларирования) страны происхождения поставляемого товара не является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основанием для отклонения заявки и она рассматривается как содержащая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о поставке иностранных товаров;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условия о том, что для целей установления соотношения цены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предлагаемых к поставке товаров российского и иностранного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происхождения, цены выполнения работ, оказания услуг российскими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иностранными лицами в случаях, предусмотренных подпунктами 4, 5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15.2 настоящего Положения, цена единицы каждого товара, работы,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определяется как произведение начальной (максимальной) цены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единицы товара, работы, услуги, указанной в документации о закупке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подпунктом 3 пункта 15.3 настоящего Положения,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коэффициент изменения начальной (максимальной) цены договора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 результатам проведения закупки, определяемый как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результат деления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 договора, по которой он заключается, на начальную (максимальную)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условия отнесения участника закупки к российским или иностранным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лицам на основании документов, содержащих информацию о месте его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регистрации (для юридических лиц и индивидуальных предпринимателей),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удостоверяющих личность (для физических лиц);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указания страны происхождения поставляемого товара на основании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сведений, содержащихся в заявке на участие в закупке, представленной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участником, с которым заключается договор;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положения о заключении договора с участником закупки, который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предложил такие же, как и победитель закупки, условия исполнения договора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предложение которого содержит лучшие условия исполнения договора,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следующие после условий, предложенных победителем закупки, который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 уклонившимся от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условия о том, что при исполнении договора, заключенного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участником закупки, которому предоставлен приоритет, не допускается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замена страны происхождения товаров, за исключением случая, когда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результате такой замены вместо иностранных товаров поставляются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российские. В этом случае качество, технические и функциональные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характеристики (потребительские свойства) таких товаров не должны</w:t>
      </w:r>
      <w:r w:rsidR="00F925A6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уступать качеству и соответствующим техническим и функциональным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характеристикам товаров, указанных в договоре.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19" w:name="_Toc533153917"/>
      <w:r w:rsidRPr="00CB040E">
        <w:rPr>
          <w:rFonts w:ascii="Times New Roman" w:hAnsi="Times New Roman"/>
          <w:bCs w:val="0"/>
          <w:sz w:val="24"/>
          <w:szCs w:val="24"/>
        </w:rPr>
        <w:t>16. Реестр недобросовестных поставщиков</w:t>
      </w:r>
      <w:bookmarkEnd w:id="19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16.1. Ведение реестра недобросовестных поставщиков осуществляется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федеральным органом исполнительной власти, уполномоченным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Федерации, 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16.2. В реестр недобросовестных поставщиков включаются сведения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участниках закупки, уклонившихся от заключения договоров, а также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поставщиках (исполнителях, подрядчиках), с которыми договоры по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решению суда расторгнуты в связи с существенным нарушением ими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16.3. Перечень сведений, включаемых в реестр недобросовестных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поставщиков, порядок направления заказчиками сведений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недобросовестных участниках закупки, поставщиках (исполнителях,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подрядчиках) в федеральный орган исполнительной власти, уполномоченный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ведение реестра недобросовестных поставщиков, порядок ведения реестра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поставщиков, требования к технологическим,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программным, лингвистическим, правовым и организационным средствам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ведения реестра недобросовестных поставщиков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устанавливаются Правительством Российской Федерации.</w:t>
      </w:r>
    </w:p>
    <w:p w:rsidR="00194A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16.4. Сведения, содержащиеся в реестре недобросовестных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поставщиков, должны быть доступны для ознакомления в единой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без взимания платы.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16.5. Сведения, содержащиеся в реестре недобросовестных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поставщиков, по истечении двух лет со дня их внесения в реестр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 исключаются из этого реестра.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16.6. Включение сведений об участнике закупки, уклонившемся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договора, о поставщике (исполнителе, подрядчике), с которым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расторгнут в связи с существенным нарушением им договора, в реестр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 или содержание таких сведений в реестре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 может быть обжаловано заинтересованным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 в судебном порядке.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20" w:name="_Toc533153918"/>
      <w:r w:rsidRPr="00CB040E">
        <w:rPr>
          <w:rFonts w:ascii="Times New Roman" w:hAnsi="Times New Roman"/>
          <w:bCs w:val="0"/>
          <w:sz w:val="24"/>
          <w:szCs w:val="24"/>
        </w:rPr>
        <w:lastRenderedPageBreak/>
        <w:t>17. Особенности осуществления закупок юридическими лицами,</w:t>
      </w:r>
      <w:bookmarkEnd w:id="20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1" w:name="_Toc533153919"/>
      <w:r w:rsidRPr="00CB040E">
        <w:rPr>
          <w:rFonts w:ascii="Times New Roman" w:hAnsi="Times New Roman"/>
          <w:bCs w:val="0"/>
          <w:sz w:val="24"/>
          <w:szCs w:val="24"/>
        </w:rPr>
        <w:t>реализующими инвестиционные проекты с государственной</w:t>
      </w:r>
      <w:bookmarkEnd w:id="21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2" w:name="_Toc533153920"/>
      <w:r w:rsidRPr="00CB040E">
        <w:rPr>
          <w:rFonts w:ascii="Times New Roman" w:hAnsi="Times New Roman"/>
          <w:bCs w:val="0"/>
          <w:sz w:val="24"/>
          <w:szCs w:val="24"/>
        </w:rPr>
        <w:t>поддержкой, включенные в реестр инвестиционных проектов</w:t>
      </w:r>
      <w:bookmarkEnd w:id="22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17.1. Особенности применяются к закупкам, осуществляемым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юридическими лицами, реализующими инвестиционные проекты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государственной поддержкой в объеме, установленном Правительством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стоимость которых превышает 500 миллионов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рублей, при условии включения таких проектов в реестр инвестиционных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проектов.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17.2. Особенности не применяются к закупкам: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осуществляемым юридическими лицами в соответствии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Федеральным законом от 5 апреля 2013 года № 44-ФЗ «О контрактной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в сфере закупок товаров, работ, услуг для обеспечения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государственных и муниципальных нужд»;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товаров, работ, услуг за счет средств, предусмотренных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реализацию инвестиционных проектов, при условии реализации таких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проектов за пределами территории Российской Федерации и иных территорий,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находящихся под юрисдикцией Российской Федерации, или в соответствии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межгосударственными договорами и межправительственными договорами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осуществляемым заказчиками - государственными корпорациями,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государственными компаниями, хозяйственными обществами, в уставном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капитале которых доля участия Российской Федерации превышает пятьдесят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процентов, дочерними хозяйственными обществами, в уставном капитале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более пятидесяти процентов долей принадлежит указанным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 лицам.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17.3. Инвестиционным проектом с государственной поддержкой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инвестиционный проект, в рамках реализации которого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обязательства юридического лица обеспечены государственной гарантией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(в том числе по кредитам, привлекаемым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 лицом, которое отобрано в порядке, установленном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Федерации, в целях проектного финансирования)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финансовое обеспечение которого осуществляется полностью или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частично (в объеме не менее чем 10 миллионов рублей) за счет средств: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федерального бюджета, предоставляемых в виде бюджетных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инвестиций или субсидий;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Фонда национального благосостояния, размещаемых в порядке,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установленном бюджетным законодательством Российской 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государственной корпорации «Банк развития внешнеэкономической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деятельности (Внешэкономбанк)».</w:t>
      </w:r>
    </w:p>
    <w:p w:rsidR="00194A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17.4. Порядок и критерии отбора инвестиционных проектов для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включения в реестр инвестиционных проектов и порядок ведения такого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реестра устанавливаются Правительством Российской Федерации. Ведение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указанного реестра осуществляется уполномоченным Правительством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федеральным органом исполнительной власти.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17.6. При реализации инвестиционных проектов, предусмотренных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юридические лица: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формируют перечни на срок не менее чем пять лет или на срок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таких инвестиционных проектов и представляют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их на рассмотрение в координационный орган Правительства Российской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формируют при необходимости изменения, которые подлежат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внесению в указанные перечни, и представляют данные изменения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рассмотрение в координационный орган Правительства Российской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17.7. До представления перечней, изменений, вносимых в перечни,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координационный орган Правительства Российской Федерации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юридические лица, не вправе осуществлять закупки продукции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машиностроения, подлежащей включению в перечни в соответствии</w:t>
      </w:r>
      <w:r w:rsidR="00D11595">
        <w:rPr>
          <w:rFonts w:ascii="Times New Roman" w:hAnsi="Times New Roman"/>
          <w:bCs/>
          <w:sz w:val="24"/>
          <w:szCs w:val="24"/>
        </w:rPr>
        <w:t xml:space="preserve"> с пунктом 17.8 настоящего Р</w:t>
      </w:r>
      <w:r w:rsidRPr="00850600">
        <w:rPr>
          <w:rFonts w:ascii="Times New Roman" w:hAnsi="Times New Roman"/>
          <w:bCs/>
          <w:sz w:val="24"/>
          <w:szCs w:val="24"/>
        </w:rPr>
        <w:t>аздела.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17.8. Перечни должны содержать информацию о продукции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машиностроения, которая необходима для реализации инвестиционного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проекта, случае, если цена единицы такой продукции превышает величину,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определенную Правительством Российской Федерации, а также информацию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продукции машиностроения (независимо от цены единицы такой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продукции), которая необходима для реализации такого инвестиционного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проекта и освоение производства которой на территории Российской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рекомендуется юридическим лицом.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17.9. Информация, включаемая в перечни в соответствии с пунктом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17.8 настоящего Р</w:t>
      </w:r>
      <w:r w:rsidRPr="00850600">
        <w:rPr>
          <w:rFonts w:ascii="Times New Roman" w:hAnsi="Times New Roman"/>
          <w:bCs/>
          <w:sz w:val="24"/>
          <w:szCs w:val="24"/>
        </w:rPr>
        <w:t>аздела настоящего Положения должна 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наименование продукции машиностроения;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эксплуатационные характеристики, ориентировочное количество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ориентировочную цену такой продукции;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планируемый срок заключения договора (год) и планируемый срок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поставки такой продукции (год);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сведения о предполагаемых поставщиках такой продукции(при наличии этих сведений);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сведения о том, что такая продукция происходит из иностранных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государств, группы иностранных государств, в том числе об отдельных видах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продукции, которую юридическое лицо, рекомендует для производства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территории Российской 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сведения о том, что юридическое лицо планирует закупать такую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продукцию у единственного поставщика;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сведения о том, что при закупке такой продукции юридическим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будут устанавливаться дополнительные требования к участникам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о создании либо модернизации и (или) об освоении производства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 машиностроения на территории Российской Федерации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этих дополнительных требований.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23" w:name="_Toc533153921"/>
      <w:r w:rsidRPr="00CB040E">
        <w:rPr>
          <w:rFonts w:ascii="Times New Roman" w:hAnsi="Times New Roman"/>
          <w:bCs w:val="0"/>
          <w:sz w:val="24"/>
          <w:szCs w:val="24"/>
        </w:rPr>
        <w:t>18. Особенности осуществления закупок отдельных видов товаров,</w:t>
      </w:r>
      <w:bookmarkEnd w:id="23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4" w:name="_Toc533153922"/>
      <w:r w:rsidRPr="00CB040E">
        <w:rPr>
          <w:rFonts w:ascii="Times New Roman" w:hAnsi="Times New Roman"/>
          <w:bCs w:val="0"/>
          <w:sz w:val="24"/>
          <w:szCs w:val="24"/>
        </w:rPr>
        <w:t>работ, оказания услуг, аренды (включая фрахтование, финансовую</w:t>
      </w:r>
      <w:bookmarkEnd w:id="24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5" w:name="_Toc533153923"/>
      <w:r w:rsidRPr="00CB040E">
        <w:rPr>
          <w:rFonts w:ascii="Times New Roman" w:hAnsi="Times New Roman"/>
          <w:bCs w:val="0"/>
          <w:sz w:val="24"/>
          <w:szCs w:val="24"/>
        </w:rPr>
        <w:t>аренду) заказчиками - государственными корпорациями,</w:t>
      </w:r>
      <w:bookmarkEnd w:id="25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6" w:name="_Toc533153924"/>
      <w:r w:rsidRPr="00CB040E">
        <w:rPr>
          <w:rFonts w:ascii="Times New Roman" w:hAnsi="Times New Roman"/>
          <w:bCs w:val="0"/>
          <w:sz w:val="24"/>
          <w:szCs w:val="24"/>
        </w:rPr>
        <w:t>государственными компаниями, хозяйственными обществами, в</w:t>
      </w:r>
      <w:bookmarkEnd w:id="26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7" w:name="_Toc533153925"/>
      <w:r w:rsidRPr="00CB040E">
        <w:rPr>
          <w:rFonts w:ascii="Times New Roman" w:hAnsi="Times New Roman"/>
          <w:bCs w:val="0"/>
          <w:sz w:val="24"/>
          <w:szCs w:val="24"/>
        </w:rPr>
        <w:t>уставном капитале которых доля участия Российской Федерации</w:t>
      </w:r>
      <w:bookmarkEnd w:id="27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8" w:name="_Toc533153926"/>
      <w:r w:rsidRPr="00CB040E">
        <w:rPr>
          <w:rFonts w:ascii="Times New Roman" w:hAnsi="Times New Roman"/>
          <w:bCs w:val="0"/>
          <w:sz w:val="24"/>
          <w:szCs w:val="24"/>
        </w:rPr>
        <w:t>превышает пятьдесят процентов, дочерними хозяйственными</w:t>
      </w:r>
      <w:bookmarkEnd w:id="28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9" w:name="_Toc533153927"/>
      <w:r w:rsidRPr="00CB040E">
        <w:rPr>
          <w:rFonts w:ascii="Times New Roman" w:hAnsi="Times New Roman"/>
          <w:bCs w:val="0"/>
          <w:sz w:val="24"/>
          <w:szCs w:val="24"/>
        </w:rPr>
        <w:t>обществами, в уставном капитале которых более пятидесяти процентов</w:t>
      </w:r>
      <w:bookmarkEnd w:id="29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0" w:name="_Toc533153928"/>
      <w:r w:rsidRPr="00CB040E">
        <w:rPr>
          <w:rFonts w:ascii="Times New Roman" w:hAnsi="Times New Roman"/>
          <w:bCs w:val="0"/>
          <w:sz w:val="24"/>
          <w:szCs w:val="24"/>
        </w:rPr>
        <w:t>долей принадлежит указанным юридическим лицам</w:t>
      </w:r>
      <w:bookmarkEnd w:id="30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18.1. Предусмотренные настоящим разделом особенности применяются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закупкам товаров, определенных</w:t>
      </w:r>
      <w:r w:rsidR="00A17950">
        <w:rPr>
          <w:rFonts w:ascii="Times New Roman" w:hAnsi="Times New Roman"/>
          <w:bCs/>
          <w:sz w:val="24"/>
          <w:szCs w:val="24"/>
        </w:rPr>
        <w:t xml:space="preserve"> в соответствии с пунктом 18.6 Р</w:t>
      </w:r>
      <w:r w:rsidRPr="00850600">
        <w:rPr>
          <w:rFonts w:ascii="Times New Roman" w:hAnsi="Times New Roman"/>
          <w:bCs/>
          <w:sz w:val="24"/>
          <w:szCs w:val="24"/>
        </w:rPr>
        <w:t>аздела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18 настоящего Положения, закупкам, предметом которых являются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работ, оказание услуг, аренда (включая фрахтование, финансовую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аренду), условиями которых предусмотрено использование этих товаров,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осуществляемым заказчиками - государственными корпорациями,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государственными компаниями, хозяйственными обществами, в уставном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капитале которых доля участия Российской Федерации превышает пятьдесят</w:t>
      </w:r>
      <w:r w:rsidR="00DD45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процентов, дочерними хозяйственными обществами, в уставном капитале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более пятидесяти процентов долей принадлежит указанным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 лицам.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18.2. Предусмотренные настоящим разделом особенности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применяются к закупкам, осуществляемым юридическими лицами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Федеральным законом от 5 апреля 2013 года № 44-ФЗ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«О контрактной системе в сфере закупок товаров, работ, услуг для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государственных и муниципальных нужд».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18.3. В целях обеспечения согласованных действий федеральных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органов исполнительной власти и оперативного решения вопросов,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касающихся создания условий для своевременного и полного удовлетворения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потребностей заказчиков в товарах, Правительство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создает координационный орган по согласованию закупок заказчиков (далее -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координационный орган Правительства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согласованию закупок заказчиков), положение о котором, в том числе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полномочия, а также состав которого устанавливается актом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Правительства Российской Федерации с учетом положений пункта 18.6.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раздела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</w:t>
      </w:r>
      <w:r w:rsidR="00DD45C5">
        <w:rPr>
          <w:rFonts w:ascii="Times New Roman" w:hAnsi="Times New Roman"/>
          <w:bCs/>
          <w:sz w:val="24"/>
          <w:szCs w:val="24"/>
        </w:rPr>
        <w:t>4</w:t>
      </w:r>
      <w:r w:rsidRPr="00850600">
        <w:rPr>
          <w:rFonts w:ascii="Times New Roman" w:hAnsi="Times New Roman"/>
          <w:bCs/>
          <w:sz w:val="24"/>
          <w:szCs w:val="24"/>
        </w:rPr>
        <w:t>. Порядок согласования заказчиками, указанными в пункте 18.1.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и, закупок товаров, определенных в соответствии с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18.6 настоящего Положения, а также закупок, предметом которых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 выполнение работ, оказание услуг, аренда (включая фрахтование,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финансовую аренду), условиями которых предусмотрено использование этих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с координационным органом Правительства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согласованию закупок заказчиков определяется Правительством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</w:t>
      </w:r>
      <w:r w:rsidR="00DD45C5">
        <w:rPr>
          <w:rFonts w:ascii="Times New Roman" w:hAnsi="Times New Roman"/>
          <w:bCs/>
          <w:sz w:val="24"/>
          <w:szCs w:val="24"/>
        </w:rPr>
        <w:t>5</w:t>
      </w:r>
      <w:r w:rsidRPr="00850600">
        <w:rPr>
          <w:rFonts w:ascii="Times New Roman" w:hAnsi="Times New Roman"/>
          <w:bCs/>
          <w:sz w:val="24"/>
          <w:szCs w:val="24"/>
        </w:rPr>
        <w:t>. До согласования с координационным органом Правительства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по согласованию закупок заказчиков заказчики,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указанные в пункте 18.1 настоящего Положения, не вправе включать в планы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и (или) осуществлять закупки товаров, определенных в соответствии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пунктом 18.6 настоящего Положения, а также включать в планы закупок 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(или) осуществлять закупки, предметом которых являются выполнение работ,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оказание услуг, аренда (включая фрахтование, финансовую аренду),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условиями которых предусмотрено использование этих товаров.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18.6. Правительство Российской Федерации вправе определить перечни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(распоряжение Правительства РФ от 18.07.2018 № 1489-р «Перечень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закупки которых с начальной (максимальной) ценой договора,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превышающей величину, установленную Правительством РФ, не могут быть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осуществлены заказчиками, указанными в части 1 статьи 3.1.1 </w:t>
      </w:r>
      <w:r w:rsidR="00A17950">
        <w:rPr>
          <w:rFonts w:ascii="Times New Roman" w:hAnsi="Times New Roman"/>
          <w:bCs/>
          <w:sz w:val="24"/>
          <w:szCs w:val="24"/>
        </w:rPr>
        <w:t>З</w:t>
      </w:r>
      <w:r w:rsidRPr="00850600">
        <w:rPr>
          <w:rFonts w:ascii="Times New Roman" w:hAnsi="Times New Roman"/>
          <w:bCs/>
          <w:sz w:val="24"/>
          <w:szCs w:val="24"/>
        </w:rPr>
        <w:t xml:space="preserve">акона </w:t>
      </w:r>
      <w:r w:rsidR="00A17950">
        <w:rPr>
          <w:rFonts w:ascii="Times New Roman" w:hAnsi="Times New Roman"/>
          <w:bCs/>
          <w:sz w:val="24"/>
          <w:szCs w:val="24"/>
        </w:rPr>
        <w:t>№ 223-ФЗ</w:t>
      </w:r>
      <w:r w:rsidRPr="00850600">
        <w:rPr>
          <w:rFonts w:ascii="Times New Roman" w:hAnsi="Times New Roman"/>
          <w:bCs/>
          <w:sz w:val="24"/>
          <w:szCs w:val="24"/>
        </w:rPr>
        <w:t>, закупки которых с начальной (максимальной)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ценой договора, превышающей величину, установленную Правительством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не могут быть осуществлены заказчиками,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указанными в пункте 18.1 настоящего Положения без согласования с</w:t>
      </w:r>
      <w:r w:rsidR="00DD45C5">
        <w:rPr>
          <w:rFonts w:ascii="Times New Roman" w:hAnsi="Times New Roman"/>
          <w:bCs/>
          <w:sz w:val="24"/>
          <w:szCs w:val="24"/>
        </w:rPr>
        <w:t xml:space="preserve">  к</w:t>
      </w:r>
      <w:r w:rsidRPr="00850600">
        <w:rPr>
          <w:rFonts w:ascii="Times New Roman" w:hAnsi="Times New Roman"/>
          <w:bCs/>
          <w:sz w:val="24"/>
          <w:szCs w:val="24"/>
        </w:rPr>
        <w:t>оординационным органом Правительства Российской Федерации по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согласованию закупок заказчиков эксплуатационных характеристик этих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в том числе использование которых предусмотрено условиями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закупок, предметом которых являются выполнение работ, оказание услуг,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аренда (включая фрахтование, финансовую аренду), и (или) возможности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осуществления таких закупок за пределами территории Российской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1" w:name="_Toc533153929"/>
      <w:r w:rsidRPr="00CB040E">
        <w:rPr>
          <w:rFonts w:ascii="Times New Roman" w:hAnsi="Times New Roman"/>
          <w:bCs w:val="0"/>
          <w:sz w:val="24"/>
          <w:szCs w:val="24"/>
        </w:rPr>
        <w:t>19. Особенности осуществления закупок в целях создания произведения</w:t>
      </w:r>
      <w:bookmarkEnd w:id="31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2" w:name="_Toc533153930"/>
      <w:r w:rsidRPr="00CB040E">
        <w:rPr>
          <w:rFonts w:ascii="Times New Roman" w:hAnsi="Times New Roman"/>
          <w:bCs w:val="0"/>
          <w:sz w:val="24"/>
          <w:szCs w:val="24"/>
        </w:rPr>
        <w:t>архитектуры, градостроительства или садово-паркового искусства и</w:t>
      </w:r>
      <w:bookmarkEnd w:id="32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3" w:name="_Toc533153931"/>
      <w:r w:rsidRPr="00CB040E">
        <w:rPr>
          <w:rFonts w:ascii="Times New Roman" w:hAnsi="Times New Roman"/>
          <w:bCs w:val="0"/>
          <w:sz w:val="24"/>
          <w:szCs w:val="24"/>
        </w:rPr>
        <w:t>(или) разработки на его основе проектной документации объектов</w:t>
      </w:r>
      <w:bookmarkEnd w:id="33"/>
    </w:p>
    <w:p w:rsidR="00B40752" w:rsidRPr="00CB040E" w:rsidRDefault="00B40752" w:rsidP="00A17950">
      <w:pPr>
        <w:pStyle w:val="1"/>
        <w:spacing w:before="0" w:after="0"/>
        <w:jc w:val="center"/>
        <w:rPr>
          <w:rFonts w:ascii="Times New Roman" w:hAnsi="Times New Roman"/>
          <w:bCs w:val="0"/>
          <w:sz w:val="24"/>
          <w:szCs w:val="24"/>
        </w:rPr>
      </w:pPr>
      <w:bookmarkStart w:id="34" w:name="_Toc533153932"/>
      <w:r w:rsidRPr="00CB040E">
        <w:rPr>
          <w:rFonts w:ascii="Times New Roman" w:hAnsi="Times New Roman"/>
          <w:bCs w:val="0"/>
          <w:sz w:val="24"/>
          <w:szCs w:val="24"/>
        </w:rPr>
        <w:t>капитального строительства</w:t>
      </w:r>
      <w:bookmarkEnd w:id="34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19.1. При осуществлении закупки товаров, работ, услуг в целях создания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произведения архитектуры, градостроительства или садово-паркового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искусства и (или) разработки на его основе проектной документации объектов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капитального строительства договор должен содержать условия, согласно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1) исключительное право использовать произведение архитектуры,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градостроительства или садово-паркового искусства, созданное в ходе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такого договора, путем разработки проектной документации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объекта капитального строительства на основе указанного произведения, 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путем реализации произведения архитектуры, градостроительства или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садово-паркового искусства принадлежит указанным в части 2 статьи 1 Закона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№223-ФЗ юридическим лицам, от имени которых заключен договор;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заказчик имеет право на многократное использование проектной</w:t>
      </w:r>
      <w:r w:rsidR="00DD45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объекта капитального строительства, разработанной на основе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произведения архитектуры, градостроительства или садово-паркового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искусства, без согласия автора произведения архитектуры,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градостроительства или садово-паркового искусства.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19.2. Автор произведения архитектуры, градостроительства или садовопаркового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искусства не вправе требовать от заказчика проектной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документации, указанной в подпункте 2 пункта 19.1 </w:t>
      </w:r>
      <w:r w:rsidR="00D11595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19 настоящего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предоставления ему права заключать договор на разработку такой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проектной документации без использования конкурентных способов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определения поставщиков (подрядчиков, исполнителей).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5" w:name="_Toc533153933"/>
      <w:r w:rsidRPr="00CB040E">
        <w:rPr>
          <w:rFonts w:ascii="Times New Roman" w:hAnsi="Times New Roman"/>
          <w:bCs w:val="0"/>
          <w:sz w:val="24"/>
          <w:szCs w:val="24"/>
        </w:rPr>
        <w:t>20. Особенности заключения и исполнения договора, предметом</w:t>
      </w:r>
      <w:bookmarkEnd w:id="35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6" w:name="_Toc533153934"/>
      <w:r w:rsidRPr="00CB040E">
        <w:rPr>
          <w:rFonts w:ascii="Times New Roman" w:hAnsi="Times New Roman"/>
          <w:bCs w:val="0"/>
          <w:sz w:val="24"/>
          <w:szCs w:val="24"/>
        </w:rPr>
        <w:t>которого является выполнение проектных и (или) изыскательских</w:t>
      </w:r>
      <w:bookmarkEnd w:id="36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7" w:name="_Toc533153935"/>
      <w:r w:rsidRPr="00CB040E">
        <w:rPr>
          <w:rFonts w:ascii="Times New Roman" w:hAnsi="Times New Roman"/>
          <w:bCs w:val="0"/>
          <w:sz w:val="24"/>
          <w:szCs w:val="24"/>
        </w:rPr>
        <w:t>работ</w:t>
      </w:r>
      <w:bookmarkEnd w:id="37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20.1. Договор, предметом которого является выполнение проектных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изыскательских работ, должен содержать условие, согласно которому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даты приемки результатов выполнения проектных и (или) изыскательских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 исключительные права на результаты выполненных проектных и (или)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изыскательских работ принадлежат указанным в части 2 статьи 1 Закона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F70F2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юридическим лицам, от имени которых заключен договор.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20.2. Результатом выполненной работы по договору, предметом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в соответствии с Гражданским кодексом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выполнение проектных и (или) изыскательских работ, являются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проектная документация и (или) документ, содержащий результаты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инженерных изысканий. В случае, если в соответствии с Градостроительным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кодексом Российской Федерации проведение экспертизы проектной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и (или) результатов инженерных изысканий является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обязательным, проектная документация и (или) документ, содержащий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результаты инженерных изысканий, признаются результатом выполненных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проектных и (или) изыскательских работ по такому договору при наличии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положительного заключения экспертизы проектной документации и (или)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результатов инженерных изысканий.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8" w:name="_Toc533153936"/>
      <w:r w:rsidRPr="00CB040E">
        <w:rPr>
          <w:rFonts w:ascii="Times New Roman" w:hAnsi="Times New Roman"/>
          <w:bCs w:val="0"/>
          <w:sz w:val="24"/>
          <w:szCs w:val="24"/>
        </w:rPr>
        <w:t>21. Консолидированные (совместные) закупки</w:t>
      </w:r>
      <w:bookmarkEnd w:id="38"/>
    </w:p>
    <w:p w:rsidR="00DD45C5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21.1. Заказчик совместно с другими заказчиками вправе принять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решение об осуществлении консолидированных (совместных) закупок.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21.2. Консолидированные (совместные) закупки осуществляются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основе соглашения между заказчиками, которое должно содержать в том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информацию о сторонах соглашения;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информацию об организаторе закупки, которым может быть один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заказчиков либо специализированная организация;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информацию о предмете закупки, месте, условиях и сроках поставки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выполнения работ, оказания услуг в отношении каждого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начальную (максимальную) цену договора (цену лота) либо формулу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цены, устанавливающую правила расчета сумм, подлежащих уплате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поставщику (исполнителю, подрядчику) в ходе исполнения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договора, и максимальное значение цены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договора либо цену единицы товара,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 и максимальное значение цены договора в отношении каждого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и их обоснование;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начальную (максимальную) цену единицы каждого товара, работы,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услуги, являющихся предметом закупки, в отношении каждого заказчика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ее обоснование;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порядок и сроки разработки документации о закупке, проекта</w:t>
      </w:r>
      <w:r w:rsidR="0095329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сроки и место осуществления закупки;</w:t>
      </w:r>
    </w:p>
    <w:p w:rsidR="0095329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права и обязанности заказчиков и организатора закупки. При этом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определение начальной (максимальной) цены договора либо формулы цены,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устанавливающей правила расчета сумм, подлежащих уплате заказчиком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поставщику (исполнителю, подрядчику) в ходе исполнения договора,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максимального значения цены договора либо цены единицы товара, работы,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и максимального значения цены договора, предмета и других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существенных условий договора и заключение договора должны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осуществляться заказчиками;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порядок оплаты расходов, связанных с осуществлением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консолидированной (совместной) закупки;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срок действия соглашения;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11) порядок разрешения споров.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21.3 Консолидированные (совместные) закупки осуществляются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единым правилам, которые установлены положениями о закупке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заказчиков.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9" w:name="_Toc533153937"/>
      <w:r w:rsidRPr="00650812">
        <w:rPr>
          <w:rFonts w:ascii="Times New Roman" w:hAnsi="Times New Roman"/>
          <w:bCs w:val="0"/>
          <w:sz w:val="24"/>
          <w:szCs w:val="24"/>
        </w:rPr>
        <w:t>22. Оценка заявок, окончательных предложений участников закупки и</w:t>
      </w:r>
      <w:bookmarkEnd w:id="39"/>
    </w:p>
    <w:p w:rsidR="00B40752" w:rsidRPr="00650812" w:rsidRDefault="00B40752" w:rsidP="00F70F29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40" w:name="_Toc533153938"/>
      <w:r w:rsidRPr="00650812">
        <w:rPr>
          <w:rFonts w:ascii="Times New Roman" w:hAnsi="Times New Roman"/>
          <w:bCs w:val="0"/>
          <w:sz w:val="24"/>
          <w:szCs w:val="24"/>
        </w:rPr>
        <w:t>критерии этой оценки</w:t>
      </w:r>
      <w:bookmarkEnd w:id="40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22.1. Для оценки заявок, окончательных предложений участников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заказчик в документации о закупке устанавливает следующие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цена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расходы на эксплуатацию и ремонт товаров, использование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результатов работ;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качественные, функциональные и экологические характеристики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объекта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квалификация участников закупки, в том числе наличие у них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финансовых ресурсов, на праве собственности или ином законном основании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оборудования и других материальных ресурсов, опыта работы, связанного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предметом договора, и деловой репутации, специалистов и иных работников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определенного уровня квалификации.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22.2. В документации о закупке заказчик обязан указать используемые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определении поставщика (подрядчика, исполнителя) критерии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их величины значимости. При этом количество используемых при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определении поставщика (подрядчика, исполнителя) критериев, за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исключением случаев проведения аукциона, должно быть не менее чем два,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одним из которых является цена договора. Не указанные в документации 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 критерии и их величины значимости не могут применяться для целейоценки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22.3. Сумма величин значимости всех критериев, предусмотренных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закупке, составляет сто процентов.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22.4. Оценка заявок, окончательных предложений участников закупки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 осуществляется в соответствии с Постановлением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Правительства РФ от 28.11.2013 № 1085 «Об утверждении Правил оценки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заявок, окончательных предложений участников закупки товаров, работ, услуг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обеспечения государственных и муниципальных нужд».</w:t>
      </w:r>
    </w:p>
    <w:p w:rsidR="00B40752" w:rsidRPr="00650812" w:rsidRDefault="00F70F29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1" w:name="_Toc533153939"/>
      <w:r>
        <w:rPr>
          <w:rFonts w:ascii="Times New Roman" w:hAnsi="Times New Roman"/>
          <w:bCs w:val="0"/>
          <w:sz w:val="24"/>
          <w:szCs w:val="24"/>
        </w:rPr>
        <w:lastRenderedPageBreak/>
        <w:t>2</w:t>
      </w:r>
      <w:r w:rsidR="00B40752" w:rsidRPr="00650812">
        <w:rPr>
          <w:rFonts w:ascii="Times New Roman" w:hAnsi="Times New Roman"/>
          <w:bCs w:val="0"/>
          <w:sz w:val="24"/>
          <w:szCs w:val="24"/>
        </w:rPr>
        <w:t xml:space="preserve">3. Общие требования </w:t>
      </w:r>
      <w:r w:rsidR="0095329C" w:rsidRPr="00650812">
        <w:rPr>
          <w:rFonts w:ascii="Times New Roman" w:hAnsi="Times New Roman"/>
          <w:bCs w:val="0"/>
          <w:sz w:val="24"/>
          <w:szCs w:val="24"/>
        </w:rPr>
        <w:t xml:space="preserve"> к </w:t>
      </w:r>
      <w:r w:rsidR="00B40752" w:rsidRPr="00650812">
        <w:rPr>
          <w:rFonts w:ascii="Times New Roman" w:hAnsi="Times New Roman"/>
          <w:bCs w:val="0"/>
          <w:sz w:val="24"/>
          <w:szCs w:val="24"/>
        </w:rPr>
        <w:t>протоколам</w:t>
      </w:r>
      <w:bookmarkEnd w:id="41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23.1. Протоколы, составляемые в ходе осуществления конкурентной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а также по итогам конкурентной закупки, заявки на участие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конкурентной закупке, окончательные предложения участников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документация о конкурентной закупке, извещение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запроса котировок, изменения, внесенные в документацию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конкурентной закупке, разъяснения положений документации 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закупке хранятся заказчиком не менее трех лет.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23.2. Протокол, составляемый в ходе осуществления конкурентной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(по результатам этапа конкурентной закупки), должен содержать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дата подписания протокола;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количество поданных на участие в закупке (этапе закупки) заявок,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дата и время регистрации каждой такой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результаты рассмотрения заявок на участие в закупке (в случае, если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этапом закупки предусмотрена возможность рассмотрения и отклонения таких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заявок) с указанием в том 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количества заявок на участие в закупке, которые отклонены;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оснований отклонения каждой заявки на участие в закупке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положений документации о закупке, извещения о проведении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котировок, которым не соответствует такая заявка;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результаты оценки заявок на участие в закупке с указанием итогового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комиссии по осуществлению закупок о соответствии таких заявок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документации о закупке, а также о присвоении таким заявкам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значения по каждому из предусмотренных критериев оценки таких заявок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(в случае, если этапом конкурентной закупки предусмотрена оценка таких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причины, по которым конкурентная закупка признана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несостоявшейся, в случае ее признания таковой;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иные сведения в случае, если необходимость их указания в протоколе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предусмотрена положением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23.3. Протокол, составленный по итогам конкурентной закупки (далее итоговый протокол), должен содержать 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дата подписания протокола;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количество поданных заявок на участие в закупке, а также дата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время регистрации каждой такой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порядковые номера заявок на участие в закупке, окончательных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участников закупки в порядке уменьшения степени выгодности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них условий исполнения договора, включая информацию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ценовых предложениях и (или) дополнительных ценовых предложениях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закупки. Заявке на участие в закупке, окончательному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предложению, в которых содержатся лучшие условия исполнения договора,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присваивается первый номер. В случае, если в нескольких заявках на участие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окончательных предложениях содержатся одинаковые условия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договора, меньший порядковый номер присваивается заявке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закупке, окончательному предложению, которые поступили ранее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других заявок на участие в закупке, окончательных предложений, содержащих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такие же условия;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результаты рассмотрения заявок на участие в закупке, окончательных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(если документацией о закупке, извещением об осуществлении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на последнем этапе проведения закупки предусмотрены рассмотрение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заявок, окончательных предложений и возможность их отклонения)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в том 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количества заявок на участие в закупке, окончательных предложений,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отклонены;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б) оснований отклонения каждой заявки на участие в закупке, каждого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окончательного предложения с указанием положений документации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закупке, извещения о проведении запроса котировок, которым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соответствуют такие заявка, окончательное предложение;</w:t>
      </w:r>
    </w:p>
    <w:p w:rsidR="005800D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результаты оценки заявок на участие в закупке, окончательных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(если документацией о закупке на последнем этапе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ее проведения предусмотрена оценка заявок, окончательных предложений)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решения комиссии по осуществлению закупок о присвоении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каждой такой заявке, каждому окончательному предложению значения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каждому из предусмотренных критериев оценки таких заявок (в случае,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этапом закупки предусмотрена оценка таких заявок);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причины, по которым закупка признана несостоявшейся, в случае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признания ее таковой;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иные сведения в случае, если необходимость их указания в протоколе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предусмотрена положением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23.4. Протоколы, составляемые в ходе осуществления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 результатам этапа закупки) и по итогам закупки, подписываются всеми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комиссии, присутствующими на соответствующем заседании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комиссии, не позднее даты проведения такого заседания.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23.5. Протоколы, составляемые в ходе осуществления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 результатам этапа закупки) и по итогам закупки, за исключением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осуществляемой закрытым способом, размещаются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в единой информационной системе не позднее чем через три дня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 дня подписания таких протоколов, но не позднее сроков установленных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 для конкретных конкурентных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23.6. При осуществлении конкурентной закупки в электронной форме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протоколы, составляемые в ходе осуществления закупки (по результатам этапа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закупки) и по итогам закупки, размещаются также на электронной площадке.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осуществлении конкурентной закупки в электронной форме в течение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часа с момента размещения протоколы, составляемые в ходе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осуществления закупки (по результатам этапа закупки) и по итогам закупки,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должны быть размещены в единой информационной системе и на электронной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площадке, но не позднее сроков установленных настоящим Положением для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конкретных конкурентных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23.7. Протоколы, составляемые в ходе осуществления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 результатам этапа закупки) и по итогам закупки, осуществляемой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закрытым способом, направляются заказчиком участникам такой закупки не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позднее чем через три дня со дня подписания таких протоколов, но не позднее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сроков установленных настоящим Положением для конкретных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закупок.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2" w:name="_Toc533153940"/>
      <w:r w:rsidRPr="00650812">
        <w:rPr>
          <w:rFonts w:ascii="Times New Roman" w:hAnsi="Times New Roman"/>
          <w:bCs w:val="0"/>
          <w:sz w:val="24"/>
          <w:szCs w:val="24"/>
        </w:rPr>
        <w:t>24. Реестр договоров, заключенных заказчик</w:t>
      </w:r>
      <w:bookmarkEnd w:id="42"/>
      <w:r w:rsidR="00D11595">
        <w:rPr>
          <w:rFonts w:ascii="Times New Roman" w:hAnsi="Times New Roman"/>
          <w:bCs w:val="0"/>
          <w:sz w:val="24"/>
          <w:szCs w:val="24"/>
        </w:rPr>
        <w:t>ом</w:t>
      </w:r>
    </w:p>
    <w:p w:rsidR="005800DC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24.1. Федеральный орган исполнительной власти, осуществляющий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правоприменительные функции по кассовому обслуживанию исполнения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бюджетов бюджетной системы Российской Федерации, обеспечивает ведение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реестра договоров, заключенных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заказчиками п</w:t>
      </w:r>
      <w:r w:rsidR="00F70F29">
        <w:rPr>
          <w:rFonts w:ascii="Times New Roman" w:hAnsi="Times New Roman"/>
          <w:bCs/>
          <w:sz w:val="24"/>
          <w:szCs w:val="24"/>
        </w:rPr>
        <w:t>о результатам закупки (далее - Р</w:t>
      </w:r>
      <w:r w:rsidRPr="00850600">
        <w:rPr>
          <w:rFonts w:ascii="Times New Roman" w:hAnsi="Times New Roman"/>
          <w:bCs/>
          <w:sz w:val="24"/>
          <w:szCs w:val="24"/>
        </w:rPr>
        <w:t>еестр договоров).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5800D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Порядок ведения </w:t>
      </w:r>
      <w:r w:rsidR="00F70F29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еестра</w:t>
      </w:r>
      <w:r w:rsidR="00F70F29">
        <w:rPr>
          <w:rFonts w:ascii="Times New Roman" w:hAnsi="Times New Roman"/>
          <w:bCs/>
          <w:sz w:val="24"/>
          <w:szCs w:val="24"/>
        </w:rPr>
        <w:t xml:space="preserve"> договоров</w:t>
      </w:r>
      <w:r w:rsidRPr="00850600">
        <w:rPr>
          <w:rFonts w:ascii="Times New Roman" w:hAnsi="Times New Roman"/>
          <w:bCs/>
          <w:sz w:val="24"/>
          <w:szCs w:val="24"/>
        </w:rPr>
        <w:t>, в том числе включаемые в него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и документы о закупках, сроки размещения таких информации 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в указанном реестре, устанавливается Правительством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Порядок утвержден Постановлением Правительства РФ от 31.10.2014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 1132 «О порядке ведения реестра договоров, заключенных заказчиками по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закупки» (вместе с «Правилами ведения реестра договоров,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заключенных заказчиками по результатам закупки»).</w:t>
      </w:r>
    </w:p>
    <w:p w:rsidR="005800D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24.2. В течение трех рабочих дней со дня заключения договора, в том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числе договора, заключенного заказчиком по результатам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единственного поставщика (исполнителя, подрядчика) товаров, работ, услуг,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стоимость которых превышает размеры, установленные частью 15 статьи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4 </w:t>
      </w:r>
      <w:r w:rsidR="00F70F29">
        <w:rPr>
          <w:rFonts w:ascii="Times New Roman" w:hAnsi="Times New Roman"/>
          <w:bCs/>
          <w:sz w:val="24"/>
          <w:szCs w:val="24"/>
        </w:rPr>
        <w:t>З</w:t>
      </w:r>
      <w:r w:rsidRPr="00850600">
        <w:rPr>
          <w:rFonts w:ascii="Times New Roman" w:hAnsi="Times New Roman"/>
          <w:bCs/>
          <w:sz w:val="24"/>
          <w:szCs w:val="24"/>
        </w:rPr>
        <w:t>акона №</w:t>
      </w:r>
      <w:r w:rsidR="00F70F29">
        <w:rPr>
          <w:rFonts w:ascii="Times New Roman" w:hAnsi="Times New Roman"/>
          <w:bCs/>
          <w:sz w:val="24"/>
          <w:szCs w:val="24"/>
        </w:rPr>
        <w:t xml:space="preserve"> 223-ФЗ, З</w:t>
      </w:r>
      <w:r w:rsidRPr="00850600">
        <w:rPr>
          <w:rFonts w:ascii="Times New Roman" w:hAnsi="Times New Roman"/>
          <w:bCs/>
          <w:sz w:val="24"/>
          <w:szCs w:val="24"/>
        </w:rPr>
        <w:t>аказчик внос</w:t>
      </w:r>
      <w:r w:rsidR="00D11595">
        <w:rPr>
          <w:rFonts w:ascii="Times New Roman" w:hAnsi="Times New Roman"/>
          <w:bCs/>
          <w:sz w:val="24"/>
          <w:szCs w:val="24"/>
        </w:rPr>
        <w:t>и</w:t>
      </w:r>
      <w:r w:rsidRPr="00850600">
        <w:rPr>
          <w:rFonts w:ascii="Times New Roman" w:hAnsi="Times New Roman"/>
          <w:bCs/>
          <w:sz w:val="24"/>
          <w:szCs w:val="24"/>
        </w:rPr>
        <w:t>т информацию и документы,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Правительством Российской Федерации в соответствии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пункто</w:t>
      </w:r>
      <w:r w:rsidR="00D11595">
        <w:rPr>
          <w:rFonts w:ascii="Times New Roman" w:hAnsi="Times New Roman"/>
          <w:bCs/>
          <w:sz w:val="24"/>
          <w:szCs w:val="24"/>
        </w:rPr>
        <w:t>м 24.1 настоящего Положения, в Р</w:t>
      </w:r>
      <w:r w:rsidRPr="00850600">
        <w:rPr>
          <w:rFonts w:ascii="Times New Roman" w:hAnsi="Times New Roman"/>
          <w:bCs/>
          <w:sz w:val="24"/>
          <w:szCs w:val="24"/>
        </w:rPr>
        <w:t>еестр договоров.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в д</w:t>
      </w:r>
      <w:r w:rsidR="00F70F29">
        <w:rPr>
          <w:rFonts w:ascii="Times New Roman" w:hAnsi="Times New Roman"/>
          <w:bCs/>
          <w:sz w:val="24"/>
          <w:szCs w:val="24"/>
        </w:rPr>
        <w:t>оговор были внесены изменения, З</w:t>
      </w:r>
      <w:r w:rsidR="00D11595">
        <w:rPr>
          <w:rFonts w:ascii="Times New Roman" w:hAnsi="Times New Roman"/>
          <w:bCs/>
          <w:sz w:val="24"/>
          <w:szCs w:val="24"/>
        </w:rPr>
        <w:t>аказчик вноси</w:t>
      </w:r>
      <w:r w:rsidRPr="00850600">
        <w:rPr>
          <w:rFonts w:ascii="Times New Roman" w:hAnsi="Times New Roman"/>
          <w:bCs/>
          <w:sz w:val="24"/>
          <w:szCs w:val="24"/>
        </w:rPr>
        <w:t>т в реестр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 такие информацию и документы, в отношении которых были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внесены изменения.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Информация о результатах исполнения договора вносится заказчик</w:t>
      </w:r>
      <w:r w:rsidR="00D11595">
        <w:rPr>
          <w:rFonts w:ascii="Times New Roman" w:hAnsi="Times New Roman"/>
          <w:bCs/>
          <w:sz w:val="24"/>
          <w:szCs w:val="24"/>
        </w:rPr>
        <w:t>ом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в Р</w:t>
      </w:r>
      <w:r w:rsidRPr="00850600">
        <w:rPr>
          <w:rFonts w:ascii="Times New Roman" w:hAnsi="Times New Roman"/>
          <w:bCs/>
          <w:sz w:val="24"/>
          <w:szCs w:val="24"/>
        </w:rPr>
        <w:t>еестр договоров в течение десяти дней со дня исполнения, изменения или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расторжения договора.</w:t>
      </w:r>
    </w:p>
    <w:p w:rsidR="00B40752" w:rsidRPr="00850600" w:rsidRDefault="00D1159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24.3. В Р</w:t>
      </w:r>
      <w:r w:rsidR="00B40752" w:rsidRPr="00850600">
        <w:rPr>
          <w:rFonts w:ascii="Times New Roman" w:hAnsi="Times New Roman"/>
          <w:bCs/>
          <w:sz w:val="24"/>
          <w:szCs w:val="24"/>
        </w:rPr>
        <w:t>еестр договоров не вносятся следующие сведения и документы,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которые в соответствии с Законом №</w:t>
      </w:r>
      <w:r w:rsidR="00F70F29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223-ФЗ не подлежат размещению в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единой информационной системе, а именно: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сведения об осуществлении закупок товаров, работ, услуг, о заключении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договоров, составляющие государственную тайну, а также сведения о закупке,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по которым принято решение Правительства Российской Федерации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соответствии с частью 16 статьи 4 Закона №</w:t>
      </w:r>
      <w:r w:rsidR="00F70F29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223-ФЗ.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Заказчик вправе не размещать в единой информационной системе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закупке товаров, работ, услуг, стоимость которых не превышает сто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тысяч рублей. В случае, если годовая выручка заказчика за отчетный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финансовый год составляет более чем пять миллиардов рублей, заказчик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не размещать в единой информационной системе сведения о закупке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стоимость которых не превышает пятьсот тысяч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закупке услуг по привлечению во вклады (включая размещение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депозитных вкладов) денежных средств организаций, получению кредитов 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займов, доверительному управлению денежными средствами и иным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имуществом, выдаче банковских гарантий и поручительств,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предусматривающих исполнение обязательств в денежной форме, открытию 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ведению счетов, включая аккредитивы, о закупке брокерских услуг, услуг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депозитариев;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закупке, связанной с заключением и исполнением договора купли -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продажи, аренды (субаренды), договора доверительного управления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государственным или муниципальным имуществом, иного договора,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предусматривающего переход прав владения и (или) пользования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недвижимого имущества.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3" w:name="_Toc533153941"/>
      <w:r w:rsidRPr="00650812">
        <w:rPr>
          <w:rFonts w:ascii="Times New Roman" w:hAnsi="Times New Roman"/>
          <w:bCs w:val="0"/>
          <w:sz w:val="24"/>
          <w:szCs w:val="24"/>
        </w:rPr>
        <w:t>25. Договор</w:t>
      </w:r>
      <w:bookmarkEnd w:id="43"/>
    </w:p>
    <w:p w:rsidR="00B40752" w:rsidRPr="00850600" w:rsidRDefault="00B40752" w:rsidP="00F3571D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25.1. Договор заключается на условиях, предусмотренных извещением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осуществлении закупки или приглашением принять участие в определении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поставщика (подрядчика, исполнителя), документацией о закупке, заявкой,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окончательным предложением участника закупки, с которым заключается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за исключением случаев, в которых в соответствии с настоящим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 извещение об осуществлении закупки или приглашение принять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определении поставщика (подрядчика, исполнителя), документация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закупке, заявка, окончательное предложение не предусмотрены.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25.2. При заключении договора указывается, что цена, а в случаях,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настоящим Положением и документацией о закупке,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указываются ориентировочное значение цены договора либо формула цены 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максимальное значение цены договора, установленные заказчиком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заключении и исполнении договора изменение его условий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допускается, за исключением случаев, предусмотренных настоящем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25.3. В договор включается условие об ответственности заказчика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поставщика (подрядчика, исполнителя) за неисполнение или ненадлежащее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исполнение обязательств, предусмотренных договором.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25.3.1. В случае просрочки исполнения заказчиком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а также в иных случаях неисполнения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ненадлежащего исполнения заказчиком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поставщик (подрядчик, исполнитель) вправе потребовать уплаты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неустоек (штрафов, пеней).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25.3.2. Пеня начисляется за каждый день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обязательства, предусмотренного договором, начиная со дня, следующего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после дня истечения установленного договором срока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обязательства. Такая пеня устанавливается договором в размере одной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трехсотой действующей на дату уплаты пеней ключевой ставки Центрального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банка Российской Федерации от не уплаченной в срок суммы.</w:t>
      </w:r>
    </w:p>
    <w:p w:rsidR="00354A6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25.3.3. Штрафы начисляются за ненадлежащее исполнение заказчиком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обязательств, предусмотренных договором, за исключением просрочки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обязательств, предусмотренных договором.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Размер штрафа устанавливается договором в виде фиксированной суммы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процентом отношении.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За каждый факт неисполнения заказчиком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за исключением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обязательств, предусмотренных договором, размер штрафа устанавливается в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виде фиксированной суммы, определяемой в следующем 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не превышает 3 млн. рублей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5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3 млн. рублей до 50 млн.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10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50 млн. рублей до 100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(включительно);</w:t>
      </w:r>
    </w:p>
    <w:p w:rsidR="00354A6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100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превышает 100 млн. рублей.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25.3.4. Общая сумма начисленной неустойки (штрафов, пени) за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ненадлежащее исполнение заказчиком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не может превышать цену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 В случае просрочки исполнения поставщиком (подрядчиком,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обязательств (в том числе гарантийного обязательства),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а также в иных случаях неисполнения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ненадлежащего исполнения поставщиком (подрядчиком, исполнителем)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обязательств, предусмотренных договором, заказчик направляет поставщику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(подрядчику, исполнителю) требование об уплате неустоек (штрафов, пеней).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25.4.1. Пеня начисляется за каждый день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обязательства, предусмотренного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контрактом, в размере одной трехсотой действующей на дату уплаты пени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ключевой ставки Центрального банка Российской Федерации от цены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уменьшенной на сумму, пропорциональную объему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 и фактически исполненных поставщиком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(подрядчиком, исполнителем).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25.4.2. Штрафы начисляются за неисполнение или ненадлежащее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исполнение поставщиком (подрядчиком, исполнителем)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за исключением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 (в том числе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гарантийного обязательства), предусмотренных договором.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25.4.3. Размер штрафа устанавливается договором в виде фиксированной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суммы, в том числе рассчитываемой как процент цены договора, или в случае,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договором предусмотрены этапы исполнения договора, как процент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этапа исполнения договора (далее - цена договора (этапа)).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1) За каждый факт неисполнения или ненадлежащего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контрактом, за исключением просрочки исполнения обязательств (в том числе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гарантийного обязательства), предусмотренных контрактом, размер штрафа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устанавливается в виде фиксированной суммы, определяемой в следующем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10 процентов цены договора (этапа) в случае, если цена договора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не превышает 3 млн.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5 процентов цены договора (этапа) в случае, если цена контракта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составляет от 3 млн. рублей до 50 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1 процент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50 млн. рублей до 100 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0,5 процента цены контракта (этапа) в случае, если цена договора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составляет от 100 млн. рублей до 500 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д) 0,4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500 млн. рублей до 1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е) 0,3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1 млрд. рублей до 2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ж) 0,25 процента цены договора (этапа) в случае, если цена договора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составляет от 2 млрд. рублей до 5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з) 0,2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5 млрд. рублей до 10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и) 0,1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превышает 10 млрд. рублей.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За каждый факт неисполнения или ненадлежащего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заключенным с победителем закупки (или с иным участником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в случаях, установленных настоящим Положением), предложившим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наиболее высокую цену за право заключения договора, размер штрафа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рассчитывается в порядке, (в том числе гарантийного обязательства),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и устанавливается в виде фиксированной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суммы, определяемой в следующем 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10 процентов начальной (максимальной) цены договора в случае, если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начальная (максимальная) цена договора не превышает 3 млн.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5 процентов начальной (максимальной) цены договора в случае, если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начальная (максимальная) цена договора составляет от 3 млн. рублей до 50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1 процент начальной (максимальной) цены договора в случае, если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начальная (максимальная) цена договора составляет от 50 млн. рублей до 100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За каждый факт неисполнения или ненадлежащего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обязательства, предусмотренного</w:t>
      </w:r>
      <w:r w:rsidR="00354A6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договором, которое не имеет стоимостного выражения, размер штрафа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устанавливается (при наличии в контракте таких обязательств) в виде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фиксированной суммы, определяемой в следующем 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не превышает 3 млн.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5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3 млн. рублей до 50 млн.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10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50 млн. рублей до 100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100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превышает 100 млн. рублей.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25.4.4. Общая сумма начисленной неустойки (штрафов, пени) за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неисполнение или ненадлежащее исполнение поставщиком (подрядчиком,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обязательств, предусмотренных договором, не может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превышать цену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25.5. Сторона освобождается от уплаты неустойки (штрафа, пени), если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докажет, что неисполнение или ненадлежащее исполнение обязательства,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договором, произошло вследствие непреодолимой силы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по вине другой стороны.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25.6. Допускается заключение договоров с несколькими участниками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 При этом право заключения договора с несколькими участниками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устанавливается заказчиком в документации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25.7. В договор включаются обязательные условия: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порядке и сроках оплаты товара, работы или услуги, о порядке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сроках осуществления заказчиком приемки поставленного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 (ее результатов) или оказанной услуги в части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их количества, комплектности, объема требованиям,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договором, а также о порядке и сроках оформления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результатов такой приемки;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уменьшении суммы, подлежащей уплате заказчиком физическому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лицу, на размер налогов, сборов и иных обязательных платежей в бюджеты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бюджетной системы Российской Федерации, связанных с оплатой договора,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в соответствии с законодательством Российской Федерации о налогах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сборах такие налоги, сборы и иные обязательные платежи подлежат уплате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бюджеты бюджетной системы Российской Федерации заказчиком.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25.8. В договор может быть включено условие о возможности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одностороннего отказа от исполнения договора в соответствии с настоящем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25.9. Договор с единственным поставщиком о может быть заключен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любой форме, предусмотренной Гражданским кодексом Российской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для совершения сделок.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25.10. При заключении договора заказчик по согласованию с участником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с которым в соответствии с настоящим Положением заключается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вправе увеличить количество поставляемого товара на сумму,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превышающую разницы между ценой договора, предложенной таким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участником, и начальной (максимальной) ценой договора (ценой лота), если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 право заказчика предусмотрено документацией о закупке. При этом цена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единицы товара не должна превышать цену единицы товара, определяемую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как частное от деления цены договора, указанной в заявке на участие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конкурсе, запросе предложений или предложенной участником аукциона,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которым заключается договор, на количество товара, указанное в извещении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25.11. В договор включается обязательное условие о сроках возврата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поставщику (подрядчику, исполнителю) денежных средств,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внесенных в качестве обеспечения исполнения договора (если такая форма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применяется поставщиком (подрядчиком,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25.12. В договор включается дополнительное условие о продаже лесных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насаждений для заготовки древесины при заключении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выполнение работ по охране, защите, воспроизводству лесов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положениями статьи 19 Лесного кодекса Российской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Федерации.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25.13. Договор по результатам конкурентной закупки заключается не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ранее чем через десять дней и не позднее чем через двадцать дней с даты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в единой информационной системе итогового протокола,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составленного по результатам конкурентной закупки, с учетом особенностей,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настоящим Положением.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необходимости одобрения органом управления заказчика в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Российской Федерации заключения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в случае обжалования в антимонопольном органе действий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(бездействия) заказчика, комиссии по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осуществлению конкурентной закупки,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оператора электронной площадки договор должен быть заключен не позднее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чем через пять дней с даты указанного одобрения или с даты вынесения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антимонопольного органа по результатам обжалования действий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(бездействия) заказчика, комиссии по осуществлению конкурентной закупки,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оператора электронной площадки.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4" w:name="_Toc533153942"/>
      <w:r w:rsidRPr="00650812">
        <w:rPr>
          <w:rFonts w:ascii="Times New Roman" w:hAnsi="Times New Roman"/>
          <w:bCs w:val="0"/>
          <w:sz w:val="24"/>
          <w:szCs w:val="24"/>
        </w:rPr>
        <w:t>26. Исполнение договора</w:t>
      </w:r>
      <w:bookmarkEnd w:id="44"/>
    </w:p>
    <w:p w:rsidR="00B40752" w:rsidRPr="00850600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26.1. Исполнение договора включает в себя следующий комплекс мер,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реализуемых после заключения договора путем взаимодействия заказчика с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в соответствии с гражданским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и Законом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</w:t>
      </w:r>
      <w:r w:rsidR="00367A24">
        <w:rPr>
          <w:rFonts w:ascii="Times New Roman" w:hAnsi="Times New Roman"/>
          <w:bCs/>
          <w:sz w:val="24"/>
          <w:szCs w:val="24"/>
        </w:rPr>
        <w:t>3</w:t>
      </w:r>
      <w:r w:rsidRPr="00850600">
        <w:rPr>
          <w:rFonts w:ascii="Times New Roman" w:hAnsi="Times New Roman"/>
          <w:bCs/>
          <w:sz w:val="24"/>
          <w:szCs w:val="24"/>
        </w:rPr>
        <w:t>-ФЗ и настоящим Положением, в том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приемку поставленного товара, выполненной работы (ее результатов),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оказанной услуги, а также отдельных этапов поставки товара, выполнения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оказания услуги (далее - отдельный этап исполнения договора),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оплату заказчиком поставленного товара, выполненной работы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(ее результатов), оказанной услуги, а также отдельных этапов исполнения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взаимодействие заказчика с поставщиком (подрядчиком,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при изменении, расторжении договора и применении мер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ответственности, и совершении иных действий в случае нарушения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или заказчиком условий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26.2. Поставщик (подрядчик, исполнитель) в соответствии с условиями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обязан своевременно предоставлять достоверную информацию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ходе исполнения своих обязательств, в том числе о сложностях,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возникающих при исполнении договора, а также к установленному договором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сроку обязан предоставить заказчику результаты поставки товара, выполнения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 или оказания услуги, предусмотренные договором, при этом заказчик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обеспечить приемку поставленного товара, выполненной работы или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оказанной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26.3. По решению заказчика для приемки поставленного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 или оказанной услуги, результатов отдельного этапа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 может создаваться приемочная комиссия, которая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состоит не менее чем из трех человек.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26.4. Приемка результатов отдельного этапа исполнения договора,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поставленного товара, выполненной работы или оказанной услуги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порядке и в сроки, которые установлены договором либо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поставщику (подрядчику, исполнителю) в те же сроки заказчиком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в письменной форме мотивированный отказ от подписания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по приемке.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26.5. Заказчик вправе не отказывать в приемке результатов отдельного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этапа исполнения договора либо поставленного товара, выполненной работы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оказанной услуги в случае выявления несоответствия этих результатов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либо этих товара, работы, услуги условиям договора, если выявленное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несоответствие не препятствует приемке этих результатов либо этих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 и устранено поставщиком (подрядчиком, исполнителем).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5" w:name="_Toc533153943"/>
      <w:r w:rsidRPr="00650812">
        <w:rPr>
          <w:rFonts w:ascii="Times New Roman" w:hAnsi="Times New Roman"/>
          <w:bCs w:val="0"/>
          <w:sz w:val="24"/>
          <w:szCs w:val="24"/>
        </w:rPr>
        <w:t>27. Изменение, расторжение договора</w:t>
      </w:r>
      <w:bookmarkEnd w:id="45"/>
    </w:p>
    <w:p w:rsidR="00B40752" w:rsidRPr="00850600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27.1. Изменение существенных условий договора при его исполнении не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допускается, за исключением их изменения по соглашению сторон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следующих случаях: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если возможность изменения условий договора была предусмотрена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 и договором, а в случае осуществления закупки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единственного поставщика (подрядчика, исполнителя) договором: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а) при снижении цены договора без изменения предусмотренных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 количества товара, объема работы или услуги, качества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поставляемого товара, выполняемой работы, оказываемой услуги и иных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условий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если по предложению заказчика увеличиваются предусмотренные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 количество товара, объем работы или услуги не более чем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двадцать процентов или уменьшаются предусмотренные договором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количество поставляемого товара, объем выполняемой работы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оказываемой услуги не более чем на двадцать процентов. При этом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соглашению сторон допускается изменение цены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пропорционально дополнительному количеству товара, дополнительному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объему работы или услуги исходя из установленной в договоре цены единицы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работы или услуги, но не более чем на двадцать процентов цены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 При уменьшении предусмотренных договором количества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объема работы или услуги стороны договора обязаны уменьшить цену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исходя из цены единицы товара, работы или услуги. Цена единицы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дополнительно поставляемого товара или цена единицы товара при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уменьшении, предусмотренного договором количества поставляемого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должна определяться как частное от деления первоначальной цены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предусмотренное в договоре количество такого товара;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если цена заключенного на срок не менее чем три года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либо превышает 50 миллионов рублей и исполнение указанного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по независящим от сторон договора обстоятельствам без изменения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условий невозможно;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изменение в соответствии с законодательством Российской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регулируемых цен (тарифов) на товары, работы, услуги;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в соответствии с пунктом 5 статьи 78.1 Бюджетного кодекса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возможны изменения по соглашению сторон размера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сроков оплаты и (или) объема товаров в случае уменьшения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получателю бюджетных средств, предоставляющему субсидии, ранее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доведенных в установленном порядке лимитов бюджетных обязательств на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предоставление субсидии.</w:t>
      </w:r>
    </w:p>
    <w:p w:rsidR="00676C87" w:rsidRPr="00367A24" w:rsidRDefault="00676C8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67A24">
        <w:rPr>
          <w:rFonts w:ascii="Times New Roman" w:hAnsi="Times New Roman"/>
          <w:bCs/>
          <w:sz w:val="24"/>
          <w:szCs w:val="24"/>
        </w:rPr>
        <w:t>5) заказчик вправе пролонгировать договор путем подпи</w:t>
      </w:r>
      <w:r w:rsidR="005E2BC6" w:rsidRPr="00367A24">
        <w:rPr>
          <w:rFonts w:ascii="Times New Roman" w:hAnsi="Times New Roman"/>
          <w:bCs/>
          <w:sz w:val="24"/>
          <w:szCs w:val="24"/>
        </w:rPr>
        <w:t>сания дополнительных соглашений</w:t>
      </w:r>
      <w:r w:rsidR="001612CE" w:rsidRPr="00367A24">
        <w:rPr>
          <w:rFonts w:ascii="Times New Roman" w:hAnsi="Times New Roman"/>
          <w:bCs/>
          <w:sz w:val="24"/>
          <w:szCs w:val="24"/>
        </w:rPr>
        <w:t xml:space="preserve"> на изменение объема, цены закупаемых товаров, работ, услуг и сроков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27.2. При исполнении договора не допускается перемена поставщика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за исключением случая, если новый поставщик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(подрядчик, исполнитель) является правопреемником поставщика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 по такому договору вследствие реорганизации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 в форме преобразования, слияния или присоединения.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27.3. В случае перемены заказчика права и обязанности заказчика,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предусмотренные договором, переходят к новому заказчику.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27.4. При исполнении договора по согласованию заказчика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поставщиком (подрядчиком, исполнителем) допускается поставка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работы или оказание услуги, качество, технические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функциональные характеристики (потребительские свойства) которых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 улучшенными по сравнению с качеством и соответствующими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техническими и функциональными характеристиками, указанными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 договоре.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27.5. Расторжение договора допускается по соглашению сторон,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решению суда, в случае одностороннего отказа стороны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 в соответствии с гражданским законодательством.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27.6. Заказчик вправе принять решение об одностороннем отказе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 по основаниям, предусмотренным Гражданским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кодексом Российской Федерации для одностороннего отказа от исполнения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отдельных видов обязательств при условии, если это было предусмотрено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27.7. Заказчик вправе провести экспертизу поставленного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работы, оказанной услуги с привлечением экспертов,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экспертных организаций до принятия решения об одностороннем отказе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27.8. Решение заказчика об одностороннем отказе от исполнения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позднее чем в течение трех рабочих дней с даты принятия указанного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направляется поставщику (подрядчику, исполнителю) по почте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заказным письмом с уведомлением о вручении по адресу поставщика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указанному в договоре, а также телеграммой, либо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посредством факсимильной связи, либо по адресу электронной почты, либо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использованием иных средств связи и доставки, обеспечивающих</w:t>
      </w:r>
      <w:r w:rsidR="00C56DEC">
        <w:rPr>
          <w:rFonts w:ascii="Times New Roman" w:hAnsi="Times New Roman"/>
          <w:bCs/>
          <w:sz w:val="24"/>
          <w:szCs w:val="24"/>
        </w:rPr>
        <w:t xml:space="preserve"> фиксировании</w:t>
      </w:r>
      <w:r w:rsidRPr="00850600">
        <w:rPr>
          <w:rFonts w:ascii="Times New Roman" w:hAnsi="Times New Roman"/>
          <w:bCs/>
          <w:sz w:val="24"/>
          <w:szCs w:val="24"/>
        </w:rPr>
        <w:t>е такого уведомления и получение заказчиком подтверждения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его вручении поставщику (подрядчику, исполнителю).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Выполнение заказчиком требований считается надлежащим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уведомлением поставщика (подрядчика, исполнителя) об одностороннем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отказе от исполнения договора. Датой такого надлежащего уведомления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дата получения заказчиком подтверждения о вручении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поставщику (подрядчику, исполнителю) указанного уведомления либо дата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заказчиком информации об отсутствии поставщика (подрядчика,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исполнителя) по его адресу, указанному в договоре. При невозможности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указанных подтверждения либо информации датой такого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надлежащего уведомления признается дата по истечении 10 рабочих дней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даты направления решения заказчика об одностороннем отказе от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27.9. Решение заказчика об одностороннем отказе от исполнения договора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вступает в силу и договор считается расторгнутым через 5 рабочих дней с даты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надлежащего уведомления заказчиком поставщика (подрядчика, исполнителя)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одностороннем отказе от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27.10 Заказчик вправе отменить не вступившее в силу решение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одностороннем отказе от исполнения договора, если в течение срока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указанного в пункте 27.9 настоящего Положения срока с даты надлежащего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уведомления поставщика (подрядчика, исполнителя) о принятом решении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одностороннем отказе от исполнения договора устранено нарушение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условий договора, послужившее основанием для принятия указанного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решения, а также заказчику компенсированы затраты на проведение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экспертизы в случаи ее проведения. Данное правило не применяется в случае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повторного нарушения поставщиком (подрядчиком, исполнителем) условий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которые в соответствии с гражданским законодательством являются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основанием для одностороннего отказа заказчика от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27.11. Заказчик обязан принять решение об одностороннем отказе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 если в ходе исполнения договора установлено,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что поставщик (подрядчик, исполнитель) и (или) поставляемый товар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соответствуют установленным извещением об осуществлении закупки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документацией о закупке требованиям к участникам закупки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поставляемому товару или представил недостоверную информацию 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своем соответствии и (или) соответствии поставляемого товара таким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что позволило ему стать победителем определения поставщика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27.12. После определения участника, с которым в соответствии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настоящим Положением должен быть заключен договор, в срок,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предусмотренный для заключения договора, Заказчик вправе отказаться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 с таким участником в случае установления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относительно него следующих фактов: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-проведения ликвидации участника закупки - юридического лица или</w:t>
      </w:r>
      <w:r w:rsidR="005B336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принятия арбитражным судом решения о признании участника закупки -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лица, индивидуального предпринимателя банкротами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 открытии конкурсного производства;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-приостановления деятельности участника закупки в порядке,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предусмотренном Кодексом Российской Федерации об административных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правонарушениях;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-предоставления участником закупки заведомо ложных сведений,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представленных ими документах;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-нахождения имущества участника закупки под арестом, наложенным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решению суда;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-наличия у участника закупки задолженности по начисленным налогам,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сборам и иным обязательным платежам в бюджеты любого уровня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государственные внебюджетные фонды за прошедший календарный год.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27.13. Если до расторжения договора поставщик (подрядчик,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исполнитель) частично исполнил обязательства, предусмотренные договором,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заключении нового договора количество поставляемого товара, объем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выполняемой работы, оказываемой услуги должны быть уменьшены с учетом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количества поставленного товара, объема выполненной работы, оказанной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по расторгнутому договору. При этом цена нового договора должна</w:t>
      </w:r>
      <w:r w:rsidR="005B336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быть уменьшена пропорционально количеству поставленного товара, объему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работы, оказанной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27.14. При расторжении договора в связи с односторонним отказом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стороны договора от исполнения договора другая сторона договора вправе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потребовать возмещения только фактически понесенного ущерба,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непосредственно обусловленного обстоятельствами, являющимися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основанием для принятия решения об одностороннем отказе от исполнения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27.15. Информация о поставщике (подрядчике, исполнителе), с которым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расторгнут по решению суда в связи с существенным нарушением им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включается в реестр недобросовестных поставщиков,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предусмотренный Законом № 223-ФЗ.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6" w:name="_Toc533153944"/>
      <w:r w:rsidRPr="00650812">
        <w:rPr>
          <w:rFonts w:ascii="Times New Roman" w:hAnsi="Times New Roman"/>
          <w:bCs w:val="0"/>
          <w:sz w:val="24"/>
          <w:szCs w:val="24"/>
        </w:rPr>
        <w:t>28. Контроль за соблюдением</w:t>
      </w:r>
      <w:bookmarkEnd w:id="46"/>
    </w:p>
    <w:p w:rsidR="00B40752" w:rsidRPr="00367A24" w:rsidRDefault="00B40752" w:rsidP="00367A24">
      <w:pPr>
        <w:pStyle w:val="1"/>
        <w:spacing w:before="0" w:after="0"/>
        <w:jc w:val="center"/>
        <w:rPr>
          <w:rFonts w:ascii="Times New Roman" w:hAnsi="Times New Roman"/>
          <w:bCs w:val="0"/>
          <w:sz w:val="24"/>
          <w:szCs w:val="24"/>
        </w:rPr>
      </w:pPr>
      <w:bookmarkStart w:id="47" w:name="_Toc533153945"/>
      <w:r w:rsidRPr="00367A24">
        <w:rPr>
          <w:rFonts w:ascii="Times New Roman" w:hAnsi="Times New Roman"/>
          <w:bCs w:val="0"/>
          <w:sz w:val="24"/>
          <w:szCs w:val="24"/>
        </w:rPr>
        <w:t>требований Закона №</w:t>
      </w:r>
      <w:r w:rsidR="00367A24">
        <w:rPr>
          <w:rFonts w:ascii="Times New Roman" w:hAnsi="Times New Roman"/>
          <w:bCs w:val="0"/>
          <w:sz w:val="24"/>
          <w:szCs w:val="24"/>
        </w:rPr>
        <w:t xml:space="preserve"> </w:t>
      </w:r>
      <w:r w:rsidRPr="00367A24">
        <w:rPr>
          <w:rFonts w:ascii="Times New Roman" w:hAnsi="Times New Roman"/>
          <w:bCs w:val="0"/>
          <w:sz w:val="24"/>
          <w:szCs w:val="24"/>
        </w:rPr>
        <w:t>223-Ф</w:t>
      </w:r>
      <w:r w:rsidR="00367A24">
        <w:rPr>
          <w:rFonts w:ascii="Times New Roman" w:hAnsi="Times New Roman"/>
          <w:bCs w:val="0"/>
          <w:sz w:val="24"/>
          <w:szCs w:val="24"/>
        </w:rPr>
        <w:t>З</w:t>
      </w:r>
      <w:r w:rsidRPr="00367A24">
        <w:rPr>
          <w:rFonts w:ascii="Times New Roman" w:hAnsi="Times New Roman"/>
          <w:bCs w:val="0"/>
          <w:sz w:val="24"/>
          <w:szCs w:val="24"/>
        </w:rPr>
        <w:t xml:space="preserve"> и настоящего Положения</w:t>
      </w:r>
      <w:bookmarkEnd w:id="47"/>
    </w:p>
    <w:p w:rsidR="00B40752" w:rsidRPr="00850600" w:rsidRDefault="005B3367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28.1. </w:t>
      </w:r>
      <w:r w:rsidR="00B40752" w:rsidRPr="00850600">
        <w:rPr>
          <w:rFonts w:ascii="Times New Roman" w:hAnsi="Times New Roman"/>
          <w:bCs/>
          <w:sz w:val="24"/>
          <w:szCs w:val="24"/>
        </w:rPr>
        <w:t>Контроль за соблюдением требований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223-ФЗ и настоящего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Положения осуществляется в порядке, установленном законодательством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8" w:name="_Toc533153946"/>
      <w:r w:rsidRPr="00650812">
        <w:rPr>
          <w:rFonts w:ascii="Times New Roman" w:hAnsi="Times New Roman"/>
          <w:bCs w:val="0"/>
          <w:sz w:val="24"/>
          <w:szCs w:val="24"/>
        </w:rPr>
        <w:t>29. Ведомственный контроль закупочной деятельности</w:t>
      </w:r>
      <w:bookmarkEnd w:id="48"/>
    </w:p>
    <w:p w:rsidR="00B40752" w:rsidRPr="00850600" w:rsidRDefault="005B3367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29.1 </w:t>
      </w:r>
      <w:r w:rsidR="00B40752" w:rsidRPr="00850600">
        <w:rPr>
          <w:rFonts w:ascii="Times New Roman" w:hAnsi="Times New Roman"/>
          <w:bCs/>
          <w:sz w:val="24"/>
          <w:szCs w:val="24"/>
        </w:rPr>
        <w:t>Муниципальные органы, осуществляющие функции и полномочия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учредителя в отношении соответственно муниципальных учреждений, права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собственника имущества соответственно муниципальных унитарных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предприятий осуществляют ведомственный контроль за соблюдением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требований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223-ФЗ и иных принятых в соответствии с ним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нормативных правовых актов Российской Федерации в порядке,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установленном соответственно Правительством Российской Федерации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 местными администрациями.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9" w:name="_Toc533153947"/>
      <w:r w:rsidRPr="00650812">
        <w:rPr>
          <w:rFonts w:ascii="Times New Roman" w:hAnsi="Times New Roman"/>
          <w:bCs w:val="0"/>
          <w:sz w:val="24"/>
          <w:szCs w:val="24"/>
        </w:rPr>
        <w:t>30. Аудит закупочной деятельности</w:t>
      </w:r>
      <w:bookmarkEnd w:id="49"/>
    </w:p>
    <w:p w:rsidR="00F66D94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30.1. Заказчик вправе привлечь на основе гражданско-правового договора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юридическое лицо для проведения аудита закупочной деятельности.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30.2. Целью аудита закупочной деятельности является доведение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руководителя и других органов управления заказчика независимого мнения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соответствии действующему законодательству закупочной деятельности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и внесение предложений по ее совершенствованию.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50" w:name="_Toc533153948"/>
      <w:r w:rsidRPr="00650812">
        <w:rPr>
          <w:rFonts w:ascii="Times New Roman" w:hAnsi="Times New Roman"/>
          <w:bCs w:val="0"/>
          <w:sz w:val="24"/>
          <w:szCs w:val="24"/>
        </w:rPr>
        <w:lastRenderedPageBreak/>
        <w:t>31. Ответственность за нарушение требований Закона №</w:t>
      </w:r>
      <w:r w:rsidR="00367A24">
        <w:rPr>
          <w:rFonts w:ascii="Times New Roman" w:hAnsi="Times New Roman"/>
          <w:bCs w:val="0"/>
          <w:sz w:val="24"/>
          <w:szCs w:val="24"/>
        </w:rPr>
        <w:t xml:space="preserve"> </w:t>
      </w:r>
      <w:r w:rsidRPr="00650812">
        <w:rPr>
          <w:rFonts w:ascii="Times New Roman" w:hAnsi="Times New Roman"/>
          <w:bCs w:val="0"/>
          <w:sz w:val="24"/>
          <w:szCs w:val="24"/>
        </w:rPr>
        <w:t>223-ФЗ и иных</w:t>
      </w:r>
      <w:bookmarkEnd w:id="50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1" w:name="_Toc533153949"/>
      <w:r w:rsidRPr="00650812">
        <w:rPr>
          <w:rFonts w:ascii="Times New Roman" w:hAnsi="Times New Roman"/>
          <w:bCs w:val="0"/>
          <w:sz w:val="24"/>
          <w:szCs w:val="24"/>
        </w:rPr>
        <w:t>принятых в соответствии с ним нормативных правовых актов</w:t>
      </w:r>
      <w:bookmarkEnd w:id="51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2" w:name="_Toc533153950"/>
      <w:r w:rsidRPr="00650812">
        <w:rPr>
          <w:rFonts w:ascii="Times New Roman" w:hAnsi="Times New Roman"/>
          <w:bCs w:val="0"/>
          <w:sz w:val="24"/>
          <w:szCs w:val="24"/>
        </w:rPr>
        <w:t>Российской Федерации</w:t>
      </w:r>
      <w:bookmarkEnd w:id="52"/>
    </w:p>
    <w:p w:rsidR="00B40752" w:rsidRPr="00850600" w:rsidRDefault="00F66D94" w:rsidP="00367A24">
      <w:pPr>
        <w:autoSpaceDE w:val="0"/>
        <w:autoSpaceDN w:val="0"/>
        <w:adjustRightInd w:val="0"/>
        <w:spacing w:before="24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31.1. </w:t>
      </w:r>
      <w:r w:rsidR="00B40752" w:rsidRPr="00850600">
        <w:rPr>
          <w:rFonts w:ascii="Times New Roman" w:hAnsi="Times New Roman"/>
          <w:bCs/>
          <w:sz w:val="24"/>
          <w:szCs w:val="24"/>
        </w:rPr>
        <w:t>За нарушение требований Закона №223-ФЗ и иных принятых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соответствии с ним нормативных правовых актов Российской Федерации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виновные лица несут ответственность в соответствии с законодательством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53" w:name="_Toc533153951"/>
      <w:r w:rsidRPr="00650812">
        <w:rPr>
          <w:rFonts w:ascii="Times New Roman" w:hAnsi="Times New Roman"/>
          <w:bCs w:val="0"/>
          <w:sz w:val="24"/>
          <w:szCs w:val="24"/>
        </w:rPr>
        <w:t>32. Обжалование</w:t>
      </w:r>
      <w:bookmarkEnd w:id="53"/>
    </w:p>
    <w:p w:rsidR="007B06CE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32.1 Участник закупки вправе обжаловать в судебном порядке действия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(бездействие) заказчика при закупке товаров, работ, услуг.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Корпорация развития малого и среднего предпринимательства в случаях,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подпунктами 1, 4 -6 пункта 32.2 настоящего Положения,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обжаловать в судебном порядке действия (бездействие) заказчиков, в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которых корпорация развития малого и среднего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 проводит мониторинг соответствия или оценку</w:t>
      </w:r>
      <w:r w:rsidR="007B06C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соответствия, предусмотренные статьей 5.1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 Органы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исполнительной власти субъектов Российской Федерации или созданные ими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организации в случаях, предусмотренных подпунктами 1, 4 - 6 пункта 32.2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вправе обжаловать в судебном порядке действия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(бездействие) заказчиков, в отношении которых органы исполнительной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власти субъектов Российской Федерации или созданные ими организации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проводят мониторинг соответствия или оценку соответствия,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предусмотренные статьей 5.1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32.2. Любой участник закупки вправе обжаловать в антимонопольном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органе в порядке, установленном статьей 18.1 Федерального закона от 26 июля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2006 года № 135-ФЗ «О защите конкуренции», с учетом особенностей,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настоящей статьей, действия (бездействие) заказчика,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 по осуществлению закупок, оператора электронной площадки при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 товаров, работ, услуг, если такие действия (бездействие) нарушают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права и законные интересы участника закупки. Обжалование осуществляется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заказчиком закупки с нарушением требований Закона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(или) порядка подготовки и (или) осуществления закупки,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содержащегося в утвержденном и размещенном в единой информационной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положении о закупке такого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2.</w:t>
      </w:r>
      <w:r w:rsidR="007B06CE">
        <w:rPr>
          <w:rFonts w:ascii="Times New Roman" w:hAnsi="Times New Roman"/>
          <w:bCs/>
          <w:sz w:val="24"/>
          <w:szCs w:val="24"/>
        </w:rPr>
        <w:t>)</w:t>
      </w:r>
      <w:r w:rsidRPr="00850600">
        <w:rPr>
          <w:rFonts w:ascii="Times New Roman" w:hAnsi="Times New Roman"/>
          <w:bCs/>
          <w:sz w:val="24"/>
          <w:szCs w:val="24"/>
        </w:rPr>
        <w:t xml:space="preserve"> нарушение оператором электронной площадки при осуществлении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товаров, работ, услуг требований, установленных Законом № 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неразмещение в единой информационной системе положения 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изменений, внесенных в указанное положение, информации 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информации и документов о договорах, заключенных заказчиками по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закупки, а также иной информации, подлежащей в соответствии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Законом № 223-ФЗ размещению в единой информационной системе, или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нарушение сроков такого размещения;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предъявление к участникам закупки требований, не предусмотренных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конкурентной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осуществление заказчиками закупки товаров, работ, услуг в отсутствие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утвержденного и размещенного в единой информационной системе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о закупке и без применения положений Федерального закона от 5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апреля 2013 года № 44-ФЗ «О контрактной системе в сфере закупок товаров,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 для обеспечения государственных и муниципальных нужд»,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частью 8.1 статьи 3 Закона №223-ФЗ, частью 5 статьи 8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№223-ФЗ, включая нарушение порядка применения указанных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6) неразмещение в единой информационной системе информации или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размещение недостоверной информации о годовом объеме закупки, которую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заказчики обязаны осуществить у субъектов малого и среднего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32.3. В случае, если обжалуемые действия (бездействие) совершены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заказчиком, комиссией по осуществлению закупок, оператором электронной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после окончания установленного в документации о конкурентной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 срока подачи заявок на участие в закупке, обжалование таких</w:t>
      </w:r>
      <w:r w:rsidR="007B06C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действий (бездействия) может осуществляться только участником закупки,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подавшим заявку на участие в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32.4. В антимонопольном органе в порядке, установленном статьей 18.1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Федерального закона от 26 июля 2006 года № 135-ФЗ «О защите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конкуренции», в случаях, определенных подпунктами 1, 4 - 6 пункта 32.2.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а также с учетом особенностей, установленных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пунктом, могут быть обжалованы: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корпорацией развития малого и среднего предпринимательства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(бездействие) заказчиков, в отношении которых эта корпорация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проводит мониторинг соответствия либо оценку соответствия,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предусмотренные статьей 5.1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при закупке товаров, работ,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в случае, если такие действия (бездействие) нарушают права и законные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интересы субъектов малого и среднего предпринимательства;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органами исполнительной власти субъектов Российской Федерации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созданными ими организациями действия (бездействие) заказчиков, в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которых органы исполнительной власти субъектов Российской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или созданные ими организации проводят мониторинг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либо оценку соответствия, предусмотренные статьей 5.1 Закона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при закупке товаров, работ, услуг в случае, если такие действия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(бездействие) нарушают права и законные интересы субъектов малого 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предпринимательства.</w:t>
      </w:r>
    </w:p>
    <w:p w:rsidR="006B545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32.5. Рассмотрение жалобы антимонопольным органом должно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ограничиваться только доводами, составляющими предмет обжалования.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54" w:name="_Toc533153952"/>
      <w:r w:rsidRPr="00650812">
        <w:rPr>
          <w:rFonts w:ascii="Times New Roman" w:hAnsi="Times New Roman"/>
          <w:bCs w:val="0"/>
          <w:sz w:val="24"/>
          <w:szCs w:val="24"/>
        </w:rPr>
        <w:t>33. Проведение оценки соответствия и мониторинга соответствия</w:t>
      </w:r>
      <w:bookmarkEnd w:id="54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5" w:name="_Toc533153953"/>
      <w:r w:rsidRPr="00650812">
        <w:rPr>
          <w:rFonts w:ascii="Times New Roman" w:hAnsi="Times New Roman"/>
          <w:bCs w:val="0"/>
          <w:sz w:val="24"/>
          <w:szCs w:val="24"/>
        </w:rPr>
        <w:t>планов закупки, проектов таких планов, изменений, внесенных в такие</w:t>
      </w:r>
      <w:bookmarkEnd w:id="55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6" w:name="_Toc533153954"/>
      <w:r w:rsidRPr="00650812">
        <w:rPr>
          <w:rFonts w:ascii="Times New Roman" w:hAnsi="Times New Roman"/>
          <w:bCs w:val="0"/>
          <w:sz w:val="24"/>
          <w:szCs w:val="24"/>
        </w:rPr>
        <w:t>планы, проектов изменений, вносимых в такие планы, годовых отчетов</w:t>
      </w:r>
      <w:bookmarkEnd w:id="56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7" w:name="_Toc533153955"/>
      <w:r w:rsidRPr="00650812">
        <w:rPr>
          <w:rFonts w:ascii="Times New Roman" w:hAnsi="Times New Roman"/>
          <w:bCs w:val="0"/>
          <w:sz w:val="24"/>
          <w:szCs w:val="24"/>
        </w:rPr>
        <w:t>требованиям законодательства Российской Федерации,</w:t>
      </w:r>
      <w:bookmarkEnd w:id="57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8" w:name="_Toc533153956"/>
      <w:r w:rsidRPr="00650812">
        <w:rPr>
          <w:rFonts w:ascii="Times New Roman" w:hAnsi="Times New Roman"/>
          <w:bCs w:val="0"/>
          <w:sz w:val="24"/>
          <w:szCs w:val="24"/>
        </w:rPr>
        <w:t>предусматривающим участие субъектов малого и среднего</w:t>
      </w:r>
      <w:bookmarkEnd w:id="58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9" w:name="_Toc533153957"/>
      <w:r w:rsidRPr="00650812">
        <w:rPr>
          <w:rFonts w:ascii="Times New Roman" w:hAnsi="Times New Roman"/>
          <w:bCs w:val="0"/>
          <w:sz w:val="24"/>
          <w:szCs w:val="24"/>
        </w:rPr>
        <w:t>предпринимательства в закупке</w:t>
      </w:r>
      <w:bookmarkEnd w:id="59"/>
    </w:p>
    <w:p w:rsidR="00B40752" w:rsidRPr="00850600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33.1. Оценке соответствия требованиям законодательства Российской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предусматривающим участие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 в закупке, в порядке, определяемом Правительством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в соответствии с пунктом 2 части 8.2 статьи 3 Закона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223-ФЗ, с использованием единой информационной системы (далее </w:t>
      </w:r>
      <w:r w:rsidR="00EC2C0C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оценка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соответствия) подлежат проект плана закупки товаров, работ, услуг, проект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закупки инновационной продукции, высокотехнологичной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проекты изменений, вносимых в такие планы,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они предусматривают изменение раздела об участии субъектов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 в закупке, до утверждения таких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планов, изменений, вносимых в такие планы, конкретными заказчиками,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перечень которых устанавливается Правительством Российской Федерации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33.2. Мониторингу соответствия требованиям законодательства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предусматривающим участие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 в закупке, в порядке, определяемом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в соответствии с пунктом 2 части 8.2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44-ФЗ, с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использованием единой информационной системы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- мониторинг соответствия) подлежат утвержденные план закупки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изменения,</w:t>
      </w:r>
      <w:r w:rsidR="00EC2C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внесенные в такие планы, в случае, если они предусматривают изменение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раздела об участии субъектов малого и среднего предпринимательства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годовой отчет о закупке у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годовой отчет о закупке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 (в части закупки у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предпринимательства) отдельных заказчиков, определяемых</w:t>
      </w:r>
      <w:r w:rsidR="00EC2C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в соответствии с пунктом 2 части 8.2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33.3. Оценка соответствия осуществляется: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корпорацией развития малого и среднего предпринимательства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проектов планов закупки товаров, работ, услуг, проектов планов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проектов изменений, вносимых в такие планы, подготовленных конкретными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заказчиками, определенными Правительством Российской Федерации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органами исполнительной власти субъектов Российской Федерации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созданными ими организациями в отношении проектов планов закупки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проектов планов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проектов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изменений, вносимых в такие планы, подготовленных конкретными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заказчиками, определенными Правительством Российской Федерации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33.4. Мониторинг соответствия осуществляется: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корпорацией развития малого и среднего предпринимательства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утвержденных планов закупки товаров, работ, услуг, планов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изменений, внесенных в такие планы, а также годовых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отчетов о закупке товаров, работ, услуг у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годовых отчетов о закупке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 (в части закупки у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предпринимательства), подготовленных отдельными заказчиками,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определенными Правительством Российской Федерации в соответствии с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2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органами исполнительной власти субъектов Российской Федерации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созданными ими организациями в отношении утвержденных планов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товаров, работ, услуг, планов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изменений,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внесенных в такие планы, а также годовых отчетов о закупке товаров, работ,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у субъектов малого и среднего предпринимательства, годовых отчетов 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 инновационной продукции, высокотехнологичной продукции (в части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у субъектов малого и среднего предпринимательства),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подготовленных отдельными заказчиками, определенными Правительством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в соответствии с пунктом 2 части 8.2 статьи 3 Закона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33.5. Предметом оценки соответствия и мониторинга соответствия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утвержденного плана закупки товаров, работ, услуг или проекта такого плана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соблюдение установленного Правительством Российской Федерации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годового объема закупки, который планируется осуществить по результатам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участниками которой являются только субъекты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а также годового объема закупки инновационной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 (в части закупки у субъектов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2) соответствие раздела плана закупки товаров, работ, услуг,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предусматривающего осуществление закупки у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проекта такого плана утвержденному заказчиком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перечню товаров, работ, услуг, закупка которых осуществляется у субъектов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предпринимательства. При этом отсутствие утвержденного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такого перечня является основанием для направления этому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 уведомления, предусмотренного пунктом 33.10 настоящего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33.6. Предметом оценки соответствия и мониторинга соответствия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утвержденного плана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 или проекта такого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является соблюдение установленного Правительством Российской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годового объема закупки инновационной продукции,</w:t>
      </w:r>
      <w:r w:rsidR="00EC2C0C"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которые планируется осуществить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конкретными заказчиками, определяемыми Правительством Российской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1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у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33.7. Предметом оценки соответствия и мониторинга соответствия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изменений плана закупки товаров, работ, услуг,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предусматривающих изменение, раздела об участии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 в закупке, либо проекта таких изменений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соблюдение ранее установленного в плане закупки товаров, работ,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годового объема закупки, которую планируется осуществить по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закупки, участниками которой являются только субъекты малого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среднего предпринимательства, а также годового объема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соответствие раздела плана закупки товаров, работ, услуг,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предусматривающего осуществление закупки у субъектов малого и среднего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проекта такого плана утвержденному заказчиком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перечню товаров, работ, услуг, закупка которых осуществляется у субъектов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предпринимательства. При этом отсутствие утвержденного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перечня товаров, работ, услуг, закупка которых осуществляется у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предпринимательства, является основанием для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направления этому заказчику уведомления, предусмотренного пунктом 33.10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33.8. Предметом оценки соответствия и мониторинга соответствия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изменений плана закупки инновационной продукции,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предусматривающих изменение раздела об участии субъектов малого 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 в закупке, либо проекта таких изменений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соблюдение установленного Правительством Российской Федерации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годового объема закупки инновационной продукции, высокотехнологичной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которую планируется осуществить конкретными заказчиками,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определяемыми Правительством Российской Федерации в соответствии с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1 части 8.2 статьи 3 Закона 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у субъектов малого и среднего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предпринимательства.</w:t>
      </w:r>
    </w:p>
    <w:p w:rsidR="003B2B8A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33.9. Предметом мониторинга годового отчета о закупке у субъектов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предпринимательства, годового отчета о закупке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 является соблюдение:</w:t>
      </w:r>
    </w:p>
    <w:p w:rsidR="00B40752" w:rsidRPr="00850600" w:rsidRDefault="003B2B8A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1) установленных Правительством Российской Федерации годового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объема закупки у субъектов малого и среднего предпринимательства,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годового объема закупки инновационной продукции, высокотехнологичной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продукции (в части закупки у субъектов малого и среднего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предпринимательства);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2) установленных Правительством Российской Федерации требований к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содержанию таких годовых отчетов.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33.10. По результатам оценки соответствия или мониторинга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выдается заключение о соответствии (положительное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заключение) или уведомление о несоответствии (уведомление) утвержденных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закупки товаров, работ, услуг, плана закупки инновационной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изменений, внесенных в такие планы, проектов таких планов, проектов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изменений, вносимых в такие планы, годового отчета о закупке у субъектов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предпринимательства, годового отчета о закупке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33.11. В случае выдачи заказчику уведомления такой заказчик обязан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устранить в течение срока, установленного Правительством Российской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2 части 8.2 статьи 3 Закона №223-ФЗ,</w:t>
      </w:r>
      <w:r w:rsidR="003B2B8A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указанное в уведомлении несоответствие и разместить в единой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изменения, внесенные в план закупки товаров,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услуг, план закупки инновационной продукции, высокотехнологичной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лекарственных средств, проект таких планов, проект изменений,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вносимых в такие планы, либо в случаях, предусмотренных подпунктом 2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33.5 или подпунктом 2 пункта 33.7 настоящего Положения, разместить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утвержденный заказчиком перечень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закупка которых осуществляется у субъектов малого 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33.12. Допускается повторное размещение в единой информационной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годового отчета о закупке у субъектов малого и среднего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годового отчета о закупке инновационной продукции,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 (в части закупки у субъектов малого 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предпринимательства) для проведения мониторинга соответствия 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при составлении годового отчета допущена техническая ошибка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(описка, опечатка, грамматическая или арифметическая ошибка либо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подобная ошибка).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33.13. Повторные оценка соответствия или мониторинг соответствия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планов закупки товаров, работ, услуг, планов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средств, изменений, внесенных в такие планы, проектов таких планов,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проектов изменений, вносимых в такие планы, годового отчета о закупке у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предпринимательства, годового отчета о закупке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 проводится в порядке,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предусмотренном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33 настоящего Положения.</w:t>
      </w:r>
    </w:p>
    <w:p w:rsidR="00B40752" w:rsidRPr="00850600" w:rsidRDefault="007A7BE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="00B40752" w:rsidRPr="00850600">
        <w:rPr>
          <w:rFonts w:ascii="Times New Roman" w:hAnsi="Times New Roman"/>
          <w:bCs/>
          <w:sz w:val="24"/>
          <w:szCs w:val="24"/>
        </w:rPr>
        <w:t>3.14. В случае устранения заказчиком несоответствия, указанного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уведомлении, такому заказчику выдается положительное заключение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отношении утвержденных плана закупки товаров, работ, услуг, плана закупки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средств, изменений, внесенных в такие планы, проектов таких планов,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проектов изменений, вносимых в такие планы, годового отчета о закупке 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предпринимательства, годового отчета о закупке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33.15. В случае неустранения заказчиком несоответствия, указанного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уведомлении, такому заказчику выдается заключение о несоответствии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(отрицательное заключение) в отношении утвержденных плана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плана закупки инновационной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изменений,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внесенных в такие планы, проектов таких планов, проектов изменений,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вносимых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 такие планы, годового отчета о закупке у субъектов малого 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среднего предпринимательства, годового отчета о закупке инновационной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 (в части закупки у субъектов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33.16. Уведомления и заключения, предусмотренные пунктами 33.10 -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33.15 настоящего Положения, подлежат размещению заказчиками,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определенными Правительством Российской Федерации в соответствии с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2 части 8.2 статьи 3 Закона 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в единой информационной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в течение пяти дней со дня их выдачи.</w:t>
      </w:r>
    </w:p>
    <w:p w:rsidR="007A7BE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33.17. После выдачи корпорацией развития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органом исполнительной власти субъекта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или созданной им организацией отрицательного заключения: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в случае проведения оценки соответствия в отношении проектов</w:t>
      </w:r>
      <w:r w:rsidR="007A7BE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планов закупки товаров, работ, услуг, проектов планов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заказчик вправе утвердить план закупки товаров, работ, услуг, план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проекты которых представлялись для проведения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оценки соответствия. При этом реализация утвержденных плана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плана закупки инновационной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 (за исключением</w:t>
      </w:r>
      <w:r w:rsidR="007A7BE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планов закупки товаров, работ, услуг, планов закупки инновационной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заказчиков в соответствии с отдельными решениями Президента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решениями Правительства Российской Федерации)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приостанавливается по решению антимонопольного органа в порядке и на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условиях, которые определяются Правительством Российской Федерации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в планируемом</w:t>
      </w:r>
      <w:r w:rsidR="007A7BE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годовом объеме закупки, участниками которой согласно указанным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утвержденным планам являются только субъекты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по перечню товаров, работ, услуг, выбираемых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 случае проведения мониторинга соответствия в отношении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планов закупки товаров, работ, услуг, планов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реализация утвержденных плана закупки товаров, работ, услуг, плана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 (за исключением планов закупки товаров, работ, услуг,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планов закупки инновационной продукции, высокотехнологичной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 заказчиков в соответствии с отдельными решениями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Президента Российской Федерации, решениями Правительства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Федерации) приостанавливается по решению антимонопольного органа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 и на условиях, которые определяются Правительством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2 части 8.2 статьи 3 Закона №223-ФЗ,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планируемом годовом объеме закупки, участниками которой согласно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 утвержденным планам являются только субъекты малого 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предпринимательства, по перечню товаров, работ, услуг,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выбираемых заказчиком;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 случае проведения оценки соответствия или мониторинга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в отношении проектов изменений, вносимых в план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 закупки инновационной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либо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изменений, внесенных в такие планы, указанные проекты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 не подлежат утверждению и размещению в единой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системе, а утвержденные изменения, внесенные в такие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планы, считаются не размещенными в единой информационной системе до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выдачи положительного заключения, предусмотренного пунктом 33.14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33.18. В течение срока, установленного Правительством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2 части 8.2 статьи 3 Закона 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планы, изменения, внесенные в планы, проекты планов, проекты изменений,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вносимых в планы, указанные в пунктом 33.17 настоящего Положения, могут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размещены заказчиками, определяемыми Правительством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2 части 8.2 статьи 3 Закона №223-ФЗ,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единой информационной системе повторно для осуществления оценки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или мониторинга соответствия.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33.19. В случае выдачи отрицательного заключения, предусмотренного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33.15 настоящего Положения, не допускается размещение в единой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информации о закупке, подлежащей в соответствии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Законом 223-ФЗ размещению в единой информационной системе,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планируемом годовом объеме закупки, участниками которой согласно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утвержденным планам закупки являются только субъекты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по перечню товаров, работ, услуг, выбираемых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0" w:name="_Toc533153958"/>
      <w:r w:rsidRPr="00650812">
        <w:rPr>
          <w:rFonts w:ascii="Times New Roman" w:hAnsi="Times New Roman"/>
          <w:bCs w:val="0"/>
          <w:sz w:val="24"/>
          <w:szCs w:val="24"/>
        </w:rPr>
        <w:t>34. Особенности участия субъектов малого и среднего</w:t>
      </w:r>
      <w:bookmarkEnd w:id="60"/>
    </w:p>
    <w:p w:rsidR="00B40752" w:rsidRPr="00650812" w:rsidRDefault="00B40752" w:rsidP="00F3571D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61" w:name="_Toc533153959"/>
      <w:r w:rsidRPr="00650812">
        <w:rPr>
          <w:rFonts w:ascii="Times New Roman" w:hAnsi="Times New Roman"/>
          <w:bCs w:val="0"/>
          <w:sz w:val="24"/>
          <w:szCs w:val="24"/>
        </w:rPr>
        <w:t>предпринимательства в закупках</w:t>
      </w:r>
      <w:bookmarkEnd w:id="61"/>
    </w:p>
    <w:p w:rsidR="00B40752" w:rsidRPr="00850600" w:rsidRDefault="00B40752" w:rsidP="00F3571D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34.1. Заказчик осуществляет закупки у субъектов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 в случае, если в отношении заказчика применяются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особенности участия субъектов малого и среднего предпринимательства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осуществляемой отдельными заказчиками, установленные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Федерации.</w:t>
      </w:r>
    </w:p>
    <w:p w:rsidR="007A7BE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34.2. Заказчик осуществляет закупки у субъектов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 в соответствии с настоящим Положением с учетом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особенностей, предусмотренных настоящим пунктом.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Особенности участия субъектов малого и среднего предпринимательства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закупках устанавливаются Правительством Российской 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Особенности осуществления конкурентной закупки в электронной форме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функционирования электронной площадки для целей осуществления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участниками которой могут быть только субъекты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предпринимательства, устанавливаются также статьей 3.4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№ 223-ФЗ.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2" w:name="_Toc533153960"/>
      <w:r w:rsidRPr="00650812">
        <w:rPr>
          <w:rFonts w:ascii="Times New Roman" w:hAnsi="Times New Roman"/>
          <w:bCs w:val="0"/>
          <w:sz w:val="24"/>
          <w:szCs w:val="24"/>
        </w:rPr>
        <w:t>35. Открытый конкурс</w:t>
      </w:r>
      <w:bookmarkEnd w:id="62"/>
    </w:p>
    <w:p w:rsidR="00B40752" w:rsidRPr="00850600" w:rsidRDefault="00B40752" w:rsidP="00F3571D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35.1. Под открытым конкурсом понимается форма торгов, при которой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конкурса признается участник конкурентной закупки, заявка 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конкурентной закупке, окончательное предложение которого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требованиям, установленным документацией о конкурентной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и заявка, окончательное предложение которого по результатам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сопоставления заявок, окончательных предложений на основании указанных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такой закупке критериев оценки содержит лучшие условия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извещении о проведении открытого конкурса заказчик указывает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информацию, предусмотренную в разделе 11 настоящего Положения.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документации указывается</w:t>
      </w:r>
      <w:r w:rsidR="00F3571D">
        <w:rPr>
          <w:rFonts w:ascii="Times New Roman" w:hAnsi="Times New Roman"/>
          <w:bCs/>
          <w:sz w:val="24"/>
          <w:szCs w:val="24"/>
        </w:rPr>
        <w:t xml:space="preserve"> информация, предусмотренная в Р</w:t>
      </w:r>
      <w:r w:rsidRPr="00850600">
        <w:rPr>
          <w:rFonts w:ascii="Times New Roman" w:hAnsi="Times New Roman"/>
          <w:bCs/>
          <w:sz w:val="24"/>
          <w:szCs w:val="24"/>
        </w:rPr>
        <w:t>азделе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12 настоящего Положения, а также: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порядок и срок отзыва заявок на участие в открытом конкурсе, 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порядок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возврата заявок на участие в открытом конкурсе (в том числе поступивших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после окончания срока подачи этих заявок), 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порядок внесения изменений в эти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К конкурсной документации должен быть приложен проект договора (в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случае проведения открытого конкурса по нескольким лотам </w:t>
      </w:r>
      <w:r w:rsidR="00194463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проект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в отношении каждого лота), который является неотъемлемой частью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Конкурсная документация, размещенная в единой информационной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системе, должна соответствовать полностью конкурсной документации,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предоставляемой по запросам заинтересованных лиц.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35.2. Заказчик размещает в единой информационной системе извещение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конкурса и документацию о закупке не менее чем за пятнадцать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дней до даты окончания срока подачи заявок на участие в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35.3. Заказчик может осуществлять закупку путем проведения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 во всех случаях, за исключением следующих случаев: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конкурентной закупки, участниками которой могут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только субъекты малого и среднего предпринимательства;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закупка товаров, работ, услуг, включенных в установленный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перечень товаров, работ, услуг,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 которых осуществляется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сведения о которой составляют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осуществление закупки, в отношении которой координационным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неразмещении сведений о закупке в единой информационной системе при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осуществление закупки, в отношении которой Правительством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35.6. Участник открытого конкурса подает в письменной форме заявку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открытом конкурсе в запечатанном конверте, не позволяющем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просматривать содержание заявки до вскрытия. Примерная форма заявки 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 может указываться в конкурсной документации.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открытом конкурсе должна содержать всю указанную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в конкурсной документации информацию, а именно: следующие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и документы об участнике открытого конкурса, подавшем заявку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открытом конкурсе: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наименование, фирменное наименование (при наличии), место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почтовый адрес участника открытого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идентификационный номер налогоплательщика (при наличии)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учредителей, членов коллегиального исполнительного органа, лица,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исполняющего функции единоличного исполнительного органа участника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фамилия, имя, отчество (при наличии), паспортные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данные, место жительства (для физического лица), номер контактного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телефона;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выписка из единого государственного реестра юридических лиц или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засвидетельствованная в нотариальном порядке копия такой выписки (для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лица), выписка из единого государственного реестра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индивидуальных предпринимателей или засвидетельствованная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нотариальном порядке копия такой выписки (для индивидуального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предпринимателя), которые получены не ранее чем за шесть месяцев до даты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в единой информационной системе извещения о проведении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копии документов, удостоверяющих личность (для иного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лица), надлежащим образом заверенный перевод на русский язык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о государственной регистрации юридического лица или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 в качестве индивидуального предпринимателя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соответствующего государства (для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документ, подтверждающий полномочия лица на осуществление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открытого конкурса - юридического лица (копия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о назначении или об избрании либо копия приказа о назначении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физического лица на должность, 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соответствии с которыми такое физическое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 обладает правом действовать от имени участника открытого конкурса без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 (далее в настоящем разделе- руководитель). В случае, если от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имени участника открытого конкурса действует иное лицо, заявка на участие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должна содержать также доверенность на осуществление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открытого конкурса, заверенную печатью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открытого конкурса (при наличии печати) и подписанную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руководителем (для юридического лица) или уполномоченным руководителем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либо засвидетельствованную в нотариальном порядке копию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доверенности. В случае, если указанная доверенность подписана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уполномоченным руководителем, заявка на участие в открытом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должна содержать также документ, подтверждающий полномочия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лица;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документы, подтверждающие соответствие участника открытого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требованиям к участникам конкурса, установленным заказчиком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 в соответс</w:t>
      </w:r>
      <w:r w:rsidR="00F3571D">
        <w:rPr>
          <w:rFonts w:ascii="Times New Roman" w:hAnsi="Times New Roman"/>
          <w:bCs/>
          <w:sz w:val="24"/>
          <w:szCs w:val="24"/>
        </w:rPr>
        <w:t>твии с подпунктом 1 пункта 5.1 Р</w:t>
      </w:r>
      <w:r w:rsidRPr="00850600">
        <w:rPr>
          <w:rFonts w:ascii="Times New Roman" w:hAnsi="Times New Roman"/>
          <w:bCs/>
          <w:sz w:val="24"/>
          <w:szCs w:val="24"/>
        </w:rPr>
        <w:t>аздела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5 настоящего Положения, или копии таких документов, а также декларация 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участника открытого конкурса требованиям, установленным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</w:t>
      </w:r>
      <w:r w:rsidR="00F3571D">
        <w:rPr>
          <w:rFonts w:ascii="Times New Roman" w:hAnsi="Times New Roman"/>
          <w:bCs/>
          <w:sz w:val="24"/>
          <w:szCs w:val="24"/>
        </w:rPr>
        <w:t xml:space="preserve"> подпунктами 2 - 13 пункта 5.1 Р</w:t>
      </w:r>
      <w:r w:rsidRPr="00850600">
        <w:rPr>
          <w:rFonts w:ascii="Times New Roman" w:hAnsi="Times New Roman"/>
          <w:bCs/>
          <w:sz w:val="24"/>
          <w:szCs w:val="24"/>
        </w:rPr>
        <w:t>аздела 5 настоящего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копии учредительных документов участника открытого конкурса (для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решение об одобрении или о совершении крупной сделки либо копия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решения в случае, если требование о необходимости наличия такого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для совершения крупной сделки установлено законодательством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учредительными документами юридического лица 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участника открытого конкурса поставка товара, выполнение работы или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оказание услуги, являющихся предметом договора, либо внесение денежных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в качестве обеспечения заявки на участие в открытом конкурсе,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является крупной сделкой;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предложение участника открытого конкурса в отношении предмета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включая:</w:t>
      </w:r>
    </w:p>
    <w:p w:rsidR="00194463" w:rsidRDefault="00194463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случаях, предусмотренных конкурсной документацией, конкретные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показатели в отношении товара, работы, услуги, соответствующие значениям,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документации;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указание на товарный знак (его словесное обозначение) (при наличии),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знак обслуживания (при наличии), фирменное наименование (при наличии),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патенты (при наличии), полезные модели (при наличии), промышленные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образцы (при наличии);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предложения об условиях исполнения договора, являющихся критериями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оценки заявок на участие в открытом конкурсе, установленными в конкурсной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в том числе предложение о цене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в случаях, предусмотренных конкурсной документацией, документы,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подтверждающие соответствие товара, работы или услуги требованиям,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 в соответствии с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(при наличии в соответствии с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данных требований к указанным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товару, работе или услуге). При этом не допускается требовать представление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документов, если в соответствии с законодательством Российской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такие документы передаются вместе с товаром;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документы, подтверждающие предоставление обеспечения заявки 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конкурсе, в случае если заказчиком в конкурсной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установлено требование обеспечения заявки на участие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конкурсе. Указанные документы не представляются казенными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учреждениями;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документы, представляемые для оценки заявки на участие в открытом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по критериям такой оценки, установленным в конкурсной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документации. Отсутствие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указанных документов в составе заявки на участие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не является основанием для отклонения такой заявки;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11 ) соглашение между лицами, выступающими на стороне одного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открытого конкурса, или копию такого соглашения в случае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участия в открытом конкурсе нескольких лиц, выступающих на стороне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открытого конкурса. В таком соглашении должны быть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определены права, обязанности и ответственность каждого лица,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выступающего на стороне одного участника открытого конкурса, по участию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и исполнению договора. При этом такое распределение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должно учитывать соответствие таких лиц требованиям к участникам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установленным в конкурсной документации, и наличие у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лиц документов, которые должна содержать заявка на участие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в соответствии с конкурсной документацией;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12) согласие участника открытого конкурса на обработку его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персональных данных (для физического лица, в том числе индивидуального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35.7. В случае участия в открытом конкурсе нескольких лиц,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выступающих на стороне одного участника открытого конкурса, информация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документы, указанные в подпунктах 1-4, 6, 12 пункта 35.6 настоящего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должны быть представлены в отношении каждого такого лица,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и документы, указанные в подпунктах 5, 8-10 пункта 35.6</w:t>
      </w:r>
      <w:r w:rsidR="007902A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должны быть представлены в отношении или от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имени хотя бы одного из таких лиц.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35.8. Требовать от участника открытого конкурса иные документы 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не допускается.</w:t>
      </w:r>
    </w:p>
    <w:p w:rsid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35.9. Заявка на участие в открытом конкурсе может содержать эскиз,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рисунок, чертеж, фотографию, иное изображение, образец, пробу товара,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 которого осуществляется, а также иные документы и информацию.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35.10. Участник открытого конкурса вправе подать только одну заявку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 в отношении каждого предмета открытого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(лота).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35.11. Прием заявок на участие в открытом конкурсе прекращается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наступлением даты и времени окончания срока подачи заявок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конкурсе, установленных в извещении о проведении открытого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и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35.12. Заказчик, организатор закупки обеспечивают сохранность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заявками на участие в открытом конкурсе и рассмотрение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содержания заявок на участие в открытом конкурсе только после вскрытия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заявками на участие в открытом конкурсе в соответствии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Законом № 223-ФЗ. Лица, осуществляющие хранение конвертов с заявками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конкурсе, не вправе допускать повреждение этих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до момента вскрытия конвертов с заявками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35.13. Конверт с заявкой на участие в открытом конкурсе, поступивший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после истечения срока подачи заявок на участие в открытом конкурсе, не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вскрывается и в случае, если на конверте с такой заявкой указана информация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подавшем ее лице, в том числе почтовый адрес, возвращается заказчиком,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специализированной организацией в порядке, установленном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35.14. В случае, если по окончании срока подачи заявок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подана только одна заявка на участие в открытом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 подано ни одной такой заявки, открытый конкурс признается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несостоявшимся. В случае, если конкурсной документацией предусмотрено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два и более лота, конкурс признается не состоявшимся только в отношении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 лотов, в отношении которых подана только одна заявка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или не подано ни одной такой заявки.</w:t>
      </w:r>
    </w:p>
    <w:p w:rsidR="00B40752" w:rsidRP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902A7">
        <w:rPr>
          <w:rFonts w:ascii="Times New Roman" w:hAnsi="Times New Roman"/>
          <w:b/>
          <w:bCs/>
          <w:sz w:val="24"/>
          <w:szCs w:val="24"/>
        </w:rPr>
        <w:t>35.15. Вскрытие конвертов с заявками на участие в открытом</w:t>
      </w:r>
      <w:r w:rsidR="007902A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902A7">
        <w:rPr>
          <w:rFonts w:ascii="Times New Roman" w:hAnsi="Times New Roman"/>
          <w:b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35.15.1. Конкурсная комиссия вскрывает конверты с заявками на участие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после наступления срока, указанного в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в качестве срока подачи заявок на участие в открытом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35.15.2. Конверты с заявками на участие в открытом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вскрываются публично вовремя, в месте, в порядке и в соответствии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процедурами, которые указаны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35.15.3. Вскрытие всех поступивших конвертов с заявками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осуществляется в один день.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35.15.4. Заказчик обязан предоставить возможность всем участникам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подавшим заявки на участие в нем, или 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представителям присутствовать при вскрытии конвертов с заявками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35.15.5. Непосредственно перед вскрытием конвертов с заявками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 или в случае проведения открытого конкурса по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нескольким лотам перед вскрытием таких конвертов в отношении каждого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лота заявкам на участие в открытом конкурсе конкурсная комиссия объявляет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конкурса, присутствующим при вскрытии таких конвертов, 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возможности подачи заявок на участие в открытом конкурсе, изменения или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отзыва поданных заявок на участие в открытом конкурсе до вскрытия таких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конвертов. При этом конкурсная комиссия объявляет последствия подачи двух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более заявок на участие в открытом конкурсе одним участником 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35.15.6. Информация о месте, дате и времени вскрытия конвертов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 на участие в открытом конкурсе, наименование (для юридического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лица), фамилия, имя, отчество (при наличии) (для физического лица),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почтовый адрес каждого участника открытого конкурса, конверт с заявкой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вскрывается, наличие информации и документов, предусмотренных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документацией, условия исполнения договора, указанные в заявке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открытом конкурсе и являющиеся критерием оценки заявок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конкурсе, объявляются при вскрытии данных конвертов 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вносятся соответственно в протокол. В случае, если по окончании срока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открытом конкурсе подана только одна заявка или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подано ни одной заявки, в этот протокол вносится информация о признании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35.15.7. Заказчик обязан обеспечить осуществление аудиозаписи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вскрытия конвертов с заявками на участие в открытом конкурсе.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35.15.8. Участник открытого конкурса, присутствующий при вскрытии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заявками на участие в открытом конкурсе, вправе осуществлять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аудио- и видеозапись вскрытия таких конвертов.</w:t>
      </w:r>
    </w:p>
    <w:p w:rsidR="00B40752" w:rsidRP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902A7">
        <w:rPr>
          <w:rFonts w:ascii="Times New Roman" w:hAnsi="Times New Roman"/>
          <w:b/>
          <w:bCs/>
          <w:sz w:val="24"/>
          <w:szCs w:val="24"/>
        </w:rPr>
        <w:t>35.16. Рассмотрение и оценка заявок на участие в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35.16.1. С целью подведения итогов открытого конкурса комиссия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 рассмотрение и оценку заявок на участие в открытом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срок, не превышающий двадцать дней с даты вскрытия конвертов с такими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35.16.2. По результатам рассмотрения заявок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комиссия принимает решение о признании заявки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соответствующей требованиям, установленным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документации, или об отклонении заявки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35.16.3. Комиссия осуществляет оценку заявок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которые не были отклонены, за исключением заявки единственного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открытого конкурса, для выявления победителя открытого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на основе критериев оценки, установленных в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35.16.4. На основании результатов оценки заявок на участие в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конкурсная комиссия присваивает каждой заявке на участие в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порядковый номер в порядке уменьшения степени выгодности содержащихся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 них условий исполнения договора.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Заявке на участие в конкурсе, в которой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содержатся лучшие условия исполнения договора, присваивается первый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номер. В случае, если в нескольких заявках на участие в конкурсе содержатся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одинаковые условия исполнения договора, меньший порядковый номер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присваивается заявке на участие в конкурсе, которая поступила ранее других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конкурсе, содержащих такие же условия.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35.16.5. Победителем конкурса признается участник конкурса, который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предложил лучшие условия исполнения договора на основе критериев,</w:t>
      </w:r>
      <w:r w:rsidR="00A3091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в конкурсной документации, и заявке на участие в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присвоен первый номер.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35.16.6. Заявка на участие в конкурсе признается надлежащей, если она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 настоящего Положения, извещению об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осуществлении закупки или приглашению принять участие в закрытом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и конкурсной документации, а участник закупки, подавший такую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заявку, соответствует требованиям, которые предъявляются к участнику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 указаны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35.16.7. Конкурсная комиссия отклоняет заявку на участие в конкурсе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участник конкурса, подавший ее, не соответствует требованиям к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конкурса, указанным в конкурсной документации, или такая заявка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признана не соответствующей требованиям, указанным в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в том числе участник конкурса признан не предоставившим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обеспечение такой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установления недостоверности информации, содержащейся в</w:t>
      </w:r>
      <w:r w:rsidR="007902A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документах, представленных участником конкурса в соответствии с пунктом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35.6 настоящего Положения конкурсная комиссия обязана отстранить такого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 участия в конкурсе на любом этапе его проведения.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35.16.7. Результаты рассмотрения и оценки заявок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вносятся в протокол рассмотрения и оценки заявок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конкурсе, являющийся итоговым протоколом.</w:t>
      </w:r>
    </w:p>
    <w:p w:rsidR="00B40752" w:rsidRP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902A7">
        <w:rPr>
          <w:rFonts w:ascii="Times New Roman" w:hAnsi="Times New Roman"/>
          <w:b/>
          <w:bCs/>
          <w:sz w:val="24"/>
          <w:szCs w:val="24"/>
        </w:rPr>
        <w:t>35.17. Заключение договора по результатам конкурса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35.17.1. По результатам конкурса договор заключается на условиях,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в заявке на участие в конкурсе, поданной участником конкурса,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заключается договор, и в конкурсной документации. При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заключении договора его цена не может превышать начальную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(максимальную) цену договора, указанную в извещении о проведении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Договор заключается не ранее чем через десять дней и не позднее чем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через двадцать дней с даты размещения в единой информационной системе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протокола рассмотрения и оценки заявок на участие в конкурсе или при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закрытого конкурса с даты подписания такого протокола. При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этом договор заключается только после предоставления участником конкурса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35.17.2.В течение десяти дней с даты размещения в единой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протокола рассмотрения и оценки заявок на участие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или при проведении закрытого конкурса с даты подписания такого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протокола победитель конкурса обязан подписать договор и представить все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экземпляры договора заказчику.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35.17.3. При уклонении победителя конкурса от заключения договора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вправе обратиться в суд с иском о возмещении убытков,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причиненных уклонением от заключения договора в части, не покрытой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суммой обеспечения заявки на участие в конкурсе, и заключить договор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конкурса, заявке на участие в конкурсе которого присвоен второй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35.17.4. Проект договора в случае согласия участника конкурса, заявке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которого присвоен второй номер, заключить договор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составляется заказчиком путем включения в проект договора, прилагаемый к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документации, условий исполнения договора, предложенных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участником.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Проект договора подлежит направлению заказчиком этому участнику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срок, не превышающий десяти дней с даты признания победителя конкурса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договора. Участник конкурса, заявке на участие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которого присвоен второй номер, вправе подписать договор 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передать его заказчику в порядке и в сроки, которые предусмотрены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 35.17.2 пунктом 35.17 настоящего Положения или отказаться от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заключения договора. Одновременно с подписанными экземплярами договора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этот участник обязан предоставить обеспечение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Непредоставление участником конкурса, заявке на участие в конкурсе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присвоен второй номер, заказчику в срок, установленный настоящим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подпунктом, подписанных этим участником экземпляров договора и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не считается уклонением этого участника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договора. В данном случае конкурс признается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35.17.5. В течение десяти дней с даты получения от победителя конкурса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участника конкурса, заявке на участие в конкурсе которого присвоен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второй номер, подписанного договора с приложением документов,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подтверждающих предоставление обеспечения исполнения договора,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обязан подписать договор и передать один экземпляр договора лицу,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которым заключен договор, или его представителю либо направить один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экземпляр договора по почте лицу, с которым заключен договор. В случае,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заказчик не совершил предусмотренные настоящим подпунктом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действия, он признается уклонившимся от заключения договора. При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уклонении заказчика от заключения договора с победителем конкурса или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конкурса, заявке на участие в конкурсе которого присвоен второй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номер, этот победитель или этот участник вправе обратиться в суд с иском о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понуждении заказчика заключить договор и о взыскании с заказчика убытков,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причиненных уклонением заказчика от заключения договор.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35.17.6. В случае наличия принятых судом или арбитражным судом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судебных актов либо возникновения обстоятельств непреодолимой силы,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препятствующих подписанию договора одной из сторон в установленные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35.17 настоящего Положения сроки, эта сторона обязана уведомить</w:t>
      </w:r>
      <w:r w:rsidR="00005063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другую сторону о наличии таких судебных актов или таких обстоятельств в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течение одного дня. При этом течение установленных пунктом 35.17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сроков приостанавливается на срок исполнения таких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судебных актов или срок действия таких обстоятельств, но не более чем на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тридцать дней. В случае отмены, изменения или исполнения таких судебных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актов либо прекращения действия таких обстоятельств соответствующая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сторона обязана уведомить другую сторону об этом не позднее дня,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следующего за днем отмены, изменения или исполнения таких судебных актов</w:t>
      </w:r>
      <w:r w:rsidR="00005063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либо прекращения действия таких обстоятельств.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3" w:name="_Toc533153961"/>
      <w:r w:rsidRPr="00650812">
        <w:rPr>
          <w:rFonts w:ascii="Times New Roman" w:hAnsi="Times New Roman"/>
          <w:bCs w:val="0"/>
          <w:sz w:val="24"/>
          <w:szCs w:val="24"/>
        </w:rPr>
        <w:t>36. Конкурс в электронной форме</w:t>
      </w:r>
      <w:bookmarkEnd w:id="63"/>
    </w:p>
    <w:p w:rsidR="00B40752" w:rsidRPr="00850600" w:rsidRDefault="00B40752" w:rsidP="00F3571D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36.1. Под конкурсом в электронной форме понимается форма торгов,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которой информация о закупке сообщается заказчиком неограниченному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кругу лиц путем размещения в единой информационной системе и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извещения о проведении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конкурсной документации и победителем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признается участник конкурса в электронной форме, заявка на участие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 которого соответствует требованиям,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документации, и по результатам сопоставления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конкурсе в электронной форме на основе установленных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 критериев оценки содержит лучшие условия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36.2. Заказчик может осуществлять закупку путем проведения конкурса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во всех случаях, за исключением следующих случаев: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8146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2) осуществление закупки, в отношении которой координационным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неразмещении сведений о закупке в единой информационной системе при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36.3. Заказчик размещает в единой информационной системе и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извещение о проведении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конкурсную документацию не менее чем за пятнадцать дней до даты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конкурсе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36.4. В извещении о проведении конкурса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указывается информация, предусмотренная разделом 11 настоящего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36.5. В документации о проведении конкурса в электронной форме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ряду с информацией, указанной в извещении, указывается информация,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предусмотренная разделом 12 настоящего Положения, а также порядок и срок</w:t>
      </w:r>
      <w:r w:rsidR="008146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отзыва заявок на участие в конкурсе в электронной форме, порядок внесения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 в эти заявки.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конкурсной документации должен быть приложен проект договора,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является неотъемлемой частью конкурсной документации.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 Размещение конкурсной документации в единой информационной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осуществляется одновременно с размещением извещения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конкурса в электронной форме.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36.6.1. Проведение конкурса в электронной форме обеспечивается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ее оператором.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36.6.2. Для обеспечения доступа к участию в конкурсе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оператор электронной площадки осуществляет аккредитацию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36.6.3. Для получения аккредитации участник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предоставляет оператору электронной площадки документы 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в соответствии с регламентом такой площадки. Аккредитация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оператором электронной площадки в сроки, установленные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регламентом такой площадки.</w:t>
      </w:r>
    </w:p>
    <w:p w:rsidR="00B40752" w:rsidRP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146E0">
        <w:rPr>
          <w:rFonts w:ascii="Times New Roman" w:hAnsi="Times New Roman"/>
          <w:b/>
          <w:bCs/>
          <w:sz w:val="24"/>
          <w:szCs w:val="24"/>
        </w:rPr>
        <w:t>36.7. Порядок подачи заявок на участие в конкурсе в электронной</w:t>
      </w:r>
      <w:r w:rsidR="00F357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146E0">
        <w:rPr>
          <w:rFonts w:ascii="Times New Roman" w:hAnsi="Times New Roman"/>
          <w:b/>
          <w:bCs/>
          <w:sz w:val="24"/>
          <w:szCs w:val="24"/>
        </w:rPr>
        <w:t>форме: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36.7.1. Подача заявок на участие в конкурсе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только лицами, аккредитованными на электронной площадке.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Заявка на участие в конкурсе в электронной форме состоит из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частей и предложения участника конкурса в электронной форме о цене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36.7.2. Заявка на участие в конкурсе в электронной форме направляется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конкурса в электронной форме оператору электронной площадки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форме трех электронных документов, которые подаются одновременно.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36.7.3. Первая часть заявки на участие в конкурсе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должна 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согласие участника конкурса в электронной форме на поставку товара,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работы или оказание услуги на условиях, предусмотренных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документацией и не подлежащих изменению по результатам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проведения конкурса в электронной форме (такое согласие дается с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применением программно-аппаратных средств электронной площадки);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предложение участника конкурса в электронной форме о качественных,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функциональных и об экологических характеристиках объекта закупки при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установлении в конкурсной документации критерия, предусмотренного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 3 пункта 22.1 раздела 22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при осуществлении закупки товара или закупки работы, услуги, для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выполнения, оказания которых используется товар: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конкретные показатели товара, соответствующие значениям,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документацией, и указание на товарный знак (при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наличии). Информация, предусмотренная настоящим подпунктом, включается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заявку на участие в конкурсе в электронной форме в случае отсутствия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 указания на товарный знак или в случае, если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закупки предлагает товар, который обозначен товарным знаком,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отличным от товарного знака, указанного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первой части заявки на участие в конкурсе в электронной форме 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допускается указание сведений об участнике конкурса в электронной форме,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подавшем заявку на участие в таком конкурсе, а также сведений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предлагаемой этим участником конкурса в электронной форме цене договора.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этом первая часть заявки на участие в конкурсе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может содержать эскиз, рисунок, чертеж, фотографию, иное изображение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закупка которого осуществляется.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36.7.4. Вторая часть заявки на участие в конкурсе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должна содержать требуемые заказчиком в конкурсной документации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и документы, указанные в подпунктах 1-6, 8,10,11,12 пункта 35.6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35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36.8. Участник конкурса в электронной форме вправе подать заявку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в любое время с момента размещения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извещения о его проведении до предусмотренных конкурсной документацией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и времени окончания срока подачи таких заявок.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36.9. В течение одного часа с момента получения заявки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оператор электронной площадки обязан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присвоить данной заявке идентификационный номер и подтвердить в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документа, направляемого участнику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подавшему данную заявку, ее получение с указанием присвоенного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заявке идентификационного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36.10. В течение одного часа с момента получения заявки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оператор электронной площадки возвращает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данную заявку подавшему ее участнику такого конкурса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конкурса в электронной форме двух и более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нем при условии, что поданные ранее заявки этим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не отозваны. В указанном случае этому участнику возвращаются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заявки на 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данной заявки после даты или времени окончания срока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подачи участником закупки заявки, содержащей предложение о цене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превышающее начальную (максимальную) цену договора или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равное нулю.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36.11. Одновременно с возвратом заявки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оператор электронной площадки обязан уведомить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электронного документа участника конкурса в электронной форме,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подавшего данную заявку, об основаниях ее возврата. Возврат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оператором электронной площадки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иным основаниям не допускается.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36.12. Не позднее рабочего дня, следующего за датой окончания срока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конкурсе в электронной форме, оператор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направляет заказчику первую часть заявки на участие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36.13. Участник конкурса в электронной форме, подавший заявку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вправе отозвать данную заявку 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позднее даты и времени окончания срока подачи заявок на участие в конкурсе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направив об этом уведомление оператору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площадки.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36.14. В случае, если по окончании срока подачи заявок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подана только одна заявка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или не подано ни одной такой заявки, конкурс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признается несостоявшимся.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146E0">
        <w:rPr>
          <w:rFonts w:ascii="Times New Roman" w:hAnsi="Times New Roman"/>
          <w:b/>
          <w:bCs/>
          <w:sz w:val="24"/>
          <w:szCs w:val="24"/>
        </w:rPr>
        <w:t>36.15. Порядок рассмотрения и оценки первых частей заявок на</w:t>
      </w:r>
      <w:r w:rsidR="008146E0" w:rsidRPr="008146E0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8146E0">
        <w:rPr>
          <w:rFonts w:ascii="Times New Roman" w:hAnsi="Times New Roman"/>
          <w:b/>
          <w:bCs/>
          <w:sz w:val="24"/>
          <w:szCs w:val="24"/>
        </w:rPr>
        <w:t>участие в конкурсе в электронной форме: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36.15.1. Срок рассмотрения и оценки первых частей заявок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конкурсной комиссией не может превышать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пять рабочих дней, а в случае, если начальная (максимальная) цена договора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превышает один миллион рублей, один рабочий день с даты окончания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подачи указанных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36.15.2. По результатам рассмотрения и оценки первых частей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содержащих информацию,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предусмотренную подпунктом 36.7.3 пункта 36.7. раздела 36 настоящего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конкурсная комиссия принимает решение о допуске участника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подавшего заявку на участие в таком конкурсе, к участию в нем 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признании этого участника закупки участником такого конкурса или об отказе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допуске к участию в таком конкурсе в порядке и по основаниям, которые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предусмотрены подпунктом 36.15.3 пункта 36.15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36.15.3. Участник конкурса в электронной форме не допускается к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конкурсе в электронной форме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непредоставления информации, предусмотренной подпунктом 36.7.3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36.7 раздела 36 настоящего Положения (за исключением случаев,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настоящим Положением), или предоставления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недостоверной информации;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предложений участника конкурса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предусмотренным пунктом 3 подпункта 36.7.3 пункта 36.7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раздела 36 настоящего Положения и установленным в извещении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конкурса в электронной форме, конкурсной документации;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указания в первой части заявки участника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сведений о таком участнике и (или) о предлагаемой им цене договора.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36.15.4. Отказ в допуске к участию в конкурсе в электронной форме по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основаниям, не предусмотренным п</w:t>
      </w:r>
      <w:r w:rsidR="00F3571D">
        <w:rPr>
          <w:rFonts w:ascii="Times New Roman" w:hAnsi="Times New Roman"/>
          <w:bCs/>
          <w:sz w:val="24"/>
          <w:szCs w:val="24"/>
        </w:rPr>
        <w:t>одпунктом 36.15.3 пункта 36.15 Р</w:t>
      </w:r>
      <w:r w:rsidRPr="00850600">
        <w:rPr>
          <w:rFonts w:ascii="Times New Roman" w:hAnsi="Times New Roman"/>
          <w:bCs/>
          <w:sz w:val="24"/>
          <w:szCs w:val="24"/>
        </w:rPr>
        <w:t>аздела 36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не допускается.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36.15.5. Конкурсная комиссия осуществляет оценку первых частей заявок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 участников закупки, допущенных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участию в таком конкурсе, по критерию, установленному подпунктом 3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пункта 22.1 Р</w:t>
      </w:r>
      <w:r w:rsidRPr="00850600">
        <w:rPr>
          <w:rFonts w:ascii="Times New Roman" w:hAnsi="Times New Roman"/>
          <w:bCs/>
          <w:sz w:val="24"/>
          <w:szCs w:val="24"/>
        </w:rPr>
        <w:t>аздела 22 настоящего Положения (при установлении этого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 в конкурсной документации). Оценка заявок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не осуществляется в случае признания конкурса 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состоявшимся в соответствии с п</w:t>
      </w:r>
      <w:r w:rsidR="00F3571D">
        <w:rPr>
          <w:rFonts w:ascii="Times New Roman" w:hAnsi="Times New Roman"/>
          <w:bCs/>
          <w:sz w:val="24"/>
          <w:szCs w:val="24"/>
        </w:rPr>
        <w:t>одпунктом 36.15.7 пункта 36.15 Р</w:t>
      </w:r>
      <w:r w:rsidRPr="00850600">
        <w:rPr>
          <w:rFonts w:ascii="Times New Roman" w:hAnsi="Times New Roman"/>
          <w:bCs/>
          <w:sz w:val="24"/>
          <w:szCs w:val="24"/>
        </w:rPr>
        <w:t>аздела 36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36.15.6. По результатам рассмотрения и оценки первых частей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конкурсная комиссия оформляет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рассмотрения и оценки первых частей заявок на участие в таком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который подписывается всеми присутствующими на заседании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комиссии ее членами не позднее даты окончания срока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первых частей заявок на участие в таком конкурсе. Указанный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должен содержать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месте, дате, времени рассмотрения и оценки первых частей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идентификационных номерах заявок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допуске участника закупки, подавшего заявку на участие в конкурсе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и признании его участником такого конкурса или об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отказе в допуске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к участию в таком конкурсе с обоснованием этого решения,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том числе с указанием положений настоящего Положения, конкурсной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которым не соответствует заявка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данного участника, и положений заявки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форме, которые не соответствуют требованиям,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решении каждого присутствующего члена конкурсной комиссии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каждого участника конкурса в электронной форме о допуске к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таком конкурсе и признании его участником такого конкурса или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отказе в допуске к участию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 порядке оценки заявок на участие в конкурсе в электронной форме по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критерию, установле</w:t>
      </w:r>
      <w:r w:rsidR="00F3571D">
        <w:rPr>
          <w:rFonts w:ascii="Times New Roman" w:hAnsi="Times New Roman"/>
          <w:bCs/>
          <w:sz w:val="24"/>
          <w:szCs w:val="24"/>
        </w:rPr>
        <w:t>нному подпунктом 3 пункта 22.1 Р</w:t>
      </w:r>
      <w:r w:rsidRPr="00850600">
        <w:rPr>
          <w:rFonts w:ascii="Times New Roman" w:hAnsi="Times New Roman"/>
          <w:bCs/>
          <w:sz w:val="24"/>
          <w:szCs w:val="24"/>
        </w:rPr>
        <w:t>аздела 22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(при установлении этого критерия в конкурсной документации), 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решении каждого присутствующего члена конкурсной комиссии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каждого участника конкурса в электронной форме и присвоении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баллов по указанному критерию, предусмотренному конкурсной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36.15.7. В случае, если по результатам рассмотрения и оценки первых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частей заявок на участие в конкурсе в электронной форме конкурсная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комиссия приняла решение об отказе в допуске к участию в таком конкурсе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всех участников закупки, подавших заявки на участие в нем, или о признании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одного участника закупки, подавшего заявку на участие в таком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его участником, конкурс в электронной форме признается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несостоявшимся. В протокол, указанный подпункте 36.15.6 пункта 36.15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36 настоящего Положения, вносится информация о признании такого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36.15.8. В течение одного часа с момента поступления оператору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площадки, указанного подпункте 36.15.6 настоящего Положения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протокола, оператор электронной площадки обязан направить каждому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конкурса в электронной форме, подавшему заявку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конкурсе,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решении, принятом в отношении заявки, поданной участником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форме, в том числе о допуске участника закупки,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подавшего заявку на участие в таком конкурсе, к участию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и признании его участником такого конкурса или об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отказе в допуске к участию в конкурсе в электронной форме, с обоснованием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этого решения;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наименьшей цене договора, предложенной участником конкурса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допущенным к участию в конкурсе в электронной форме,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указания сведений об этом участнике;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дате и времени начала проведения процедуры подачи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о цене договора.</w:t>
      </w:r>
    </w:p>
    <w:p w:rsidR="00B40752" w:rsidRP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464B">
        <w:rPr>
          <w:rFonts w:ascii="Times New Roman" w:hAnsi="Times New Roman"/>
          <w:b/>
          <w:bCs/>
          <w:sz w:val="24"/>
          <w:szCs w:val="24"/>
        </w:rPr>
        <w:t>36.16. Порядок подачи окончательных предложений о цене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36.16.1. Участники закупки, допущенные к участию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вправе подавать окончательные предложения о цене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Участник конкурса в электронной форме может подать только одно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окончательное предложение о цене договора.</w:t>
      </w:r>
    </w:p>
    <w:p w:rsid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36.16.2. Подача окончательных предложений о цене договора проводится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электронной площадке в день, указанный в извещении о проведении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форме. Продолжительность приема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о цене договора составляет три часа. Время начала проведения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процедуры устанавливается оператором электронной площадки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со временем часовой зоны, в которой расположен заказчик.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36.16.3. Днем подачи окончательных предложений о цене договора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рабочий день, следующий после истечения одного рабочего дня с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даты окончания срока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рассмотрения и оценки первых частей заявок на участие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форме. В случае, если дата проведения процедуры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окончательных предложений о цене договора приходится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нерабочий день, день проведения указанной процедуры переносится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следующий за ним рабочий день.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36.16.4. Если в случае, предусмотренном абзацем 2 подпункта 5 пункта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11.2 Р</w:t>
      </w:r>
      <w:r w:rsidRPr="00850600">
        <w:rPr>
          <w:rFonts w:ascii="Times New Roman" w:hAnsi="Times New Roman"/>
          <w:bCs/>
          <w:sz w:val="24"/>
          <w:szCs w:val="24"/>
        </w:rPr>
        <w:t>аздела 11 настоящего Положения, в конкурсной документации указаны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каждой запасной части к технике, оборудованию, цена единицы работы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услуги, подача окончательных предложений проводится путем снижения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 указанных цен в порядке, установленном настоящим Положением.</w:t>
      </w:r>
    </w:p>
    <w:p w:rsid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36.16.5. В случае, если участником конкурса в электронной форме не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подано окончательное предложение о цене договора, предложение о цене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поданное этим участником в соответствии с подпунктом 36.7.1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пункта 36.7 Р</w:t>
      </w:r>
      <w:r w:rsidRPr="00850600">
        <w:rPr>
          <w:rFonts w:ascii="Times New Roman" w:hAnsi="Times New Roman"/>
          <w:bCs/>
          <w:sz w:val="24"/>
          <w:szCs w:val="24"/>
        </w:rPr>
        <w:t>аздела 36 настоящего Положения, признается окончательным.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36.16.6. В течение одного часа с момента завершения подачи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 о цене договора оператор электронной площадки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формирует протокол подачи окончательных предложений, содержащий: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дату, время начала и окончания проведения процедуры подачи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окончательные предложения о цене договора, поданные участниками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форме, с указанием идентификационных номеров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участников такого конкурса, времени подачи этих предложений.</w:t>
      </w:r>
    </w:p>
    <w:p w:rsidR="00B40752" w:rsidRP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464B">
        <w:rPr>
          <w:rFonts w:ascii="Times New Roman" w:hAnsi="Times New Roman"/>
          <w:b/>
          <w:bCs/>
          <w:sz w:val="24"/>
          <w:szCs w:val="24"/>
        </w:rPr>
        <w:t>36.17. Порядок рассмотрения и оценки вторых частей заявок на</w:t>
      </w:r>
      <w:r w:rsidR="0089464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9464B">
        <w:rPr>
          <w:rFonts w:ascii="Times New Roman" w:hAnsi="Times New Roman"/>
          <w:b/>
          <w:bCs/>
          <w:sz w:val="24"/>
          <w:szCs w:val="24"/>
        </w:rPr>
        <w:t>участие в конкурсе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36.17.1. В течение одного часа с момента формирования протокола,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подпунктом 36.16.6 настоящего Положения, оператор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направляет заказчику вторые части заявок на участие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форме, поданные участниками такого конкурса, 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документы и информацию этих участников, предусмотренные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="00F3571D">
        <w:rPr>
          <w:rFonts w:ascii="Times New Roman" w:hAnsi="Times New Roman"/>
          <w:bCs/>
          <w:sz w:val="24"/>
          <w:szCs w:val="24"/>
        </w:rPr>
        <w:t>подпунктом 36.7.4 пункта 36.7 Р</w:t>
      </w:r>
      <w:r w:rsidRPr="00850600">
        <w:rPr>
          <w:rFonts w:ascii="Times New Roman" w:hAnsi="Times New Roman"/>
          <w:bCs/>
          <w:sz w:val="24"/>
          <w:szCs w:val="24"/>
        </w:rPr>
        <w:t>аздела 36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36.17.2. Срок рассмотрения и оценки вторых частей заявок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не может превышать три рабочих дня, а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начальная (максимальная) цена договора не превышает один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миллион рублей, указанный срок не может превышать один рабочий день с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направления заказчику вторых частей заявок на участие в таком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36.17.3. Конкурсной комиссией на основании результатов рассмотрения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вторых частей заявок, документов и информации, подпунктом 36.7.4 пункта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36.7 раздела 36 настоящего Положения, принимается решение о соответствии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 несоответствии заявки на участие в таком конкурсе требованиям,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документацией, в порядке и по основаниям,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предусмотрены настоящем разделом (36)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36.17.4. Заявка на участие в конкурсе в электронной форме признается не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требованиям, установленным конкурсной документацией: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в случае непредставления документов и информации,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подпунктом 36.7.4 пункта 36.7 раздела 36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либо несоответствия указанных документов и информации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конкурсной документацией;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 случае наличия в документах и информации, предусмотренных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подпунктом 36.7.4 пункта 36.7 Р</w:t>
      </w:r>
      <w:r w:rsidRPr="00850600">
        <w:rPr>
          <w:rFonts w:ascii="Times New Roman" w:hAnsi="Times New Roman"/>
          <w:bCs/>
          <w:sz w:val="24"/>
          <w:szCs w:val="24"/>
        </w:rPr>
        <w:t>аздела 36 настоящего Положения,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недостоверной информации на дату и время рассмотрения вторых частей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в случае несоответствия участника такого конкурса требованиям,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 в соответствии с пунктом 5.1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раздела 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36.17.5. В случае установления недостоверности информации,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представленной участником конкурса в электронной форме, конкурсная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комиссия обязана отстранить такого участника от участия в этом конкурсе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любом этапе его проведения.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36.17.6. Конкурсная комиссия осуществляет оценку вторых частей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форме, в отношении которых принято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решение о соответствии требованиям, установленным конкурсной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документацией, для выявления победителя такого конкурса на основе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критериев, указанных в конкурсной документации и относящихся ко второй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части заявки (при установлении этих критериев в конкурсной документации).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Оценка указанных заявок не осуществляется в случае признания конкурса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не 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36.17.7. Результаты рассмотрения и оценки вторых частей заявок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фиксируются в протоколе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и оценки вторых частей заявок на участие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подписываемом всеми присутствующими на заседании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конкурсной комиссии не позднее даты окончания рассмотрения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вторых частей заявок. Данный протокол должен содержать информацию: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месте, дате, времени рассмотрения и оценки вторых частей заявок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участниках конкурса в электронной форме, заявки которых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были рассмотрены;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соответствии или несоответствии заявки на участие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требованиям, установленным конкурсной документацией,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обоснованием этого решения, в том числе с указанием положений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которым не соответствует эта заявка, и положений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конкурсе в электронной форме, которые не соответствуют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решении каждого присутствующего члена конкурсной комиссии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заявки на участие в конкурсе в электронной форме каждого 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 порядке оценки заявок на участие в конкурсе в электронной форме по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критериям, установленным конкурсной документацией, и решении каждого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присутствующего члена конкурсной комиссии в отношении каждого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конкурса в электронной форме о присвоении ему баллов по таким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критериям, за исключением критерия, указанного в подпункте 3 пункта 22.1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22 настоящего Положения.</w:t>
      </w:r>
    </w:p>
    <w:p w:rsid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36.17.8. Указанный в подпункте 36.17.7 настоящего Положения протокол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позднее даты окончания срока рассмотрения и оценки вторых частей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 направляется заказчиком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оператору электронной площадки. В течение одного часа с момента получения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протокола, оператор электронной площадки размещает в единой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 на электронной площадке протоколы, указанные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подпункте 36.15.6 на и подпункте 36.17.7 настоящего Положения.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36.17.9. В случае, если по результатам рассмотрения вторых частей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 конкурсная комиссия отклонила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такие заявки или только одна такая заявка и подавший ее участник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соответствуют требованиям, установленным конкурсной документацией,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 в электронной форме признается несостоявшимся. В протокол,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в подпункте 36.17.7 настоящего Положения, вносится информация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признании конкурса в электронной форме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36.17.10. В течение одного часа после размещения в соответствии с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 36.17.8 настоящего Положения протоколов оператор электронной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площадки направляет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заказчику протокол подачи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указанный в подпункте 36.16.6 настоящего Положения, за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исключением случая признания конкурса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36.17.11. Не позднее следующего рабочего дня после дня получения от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оператора электронной площадки протокола подачи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конкурсная комиссия на основании результатов оценки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форме, содержащихся в протоколах,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в подпункте 36.15.6 на и подпункте 36.17.7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присваивает каждой заявке на участие в конкурсе в электронной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порядковый номер в порядке уменьшения степени выгодности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них условий исполнения договора. Заявке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форме, в которой содержатся лучшие условия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договора, присваивается первый номер. В случае, если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нескольких заявках на участие в конкурсе в электронной форме содержатся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одинаковые условия исполнения договора, меньший порядковый номер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присваивается заявке на участие в конкурсе в электронной форме, которая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поступила ранее других заявок на участие в конкурсе в электронной форме,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89464B" w:rsidRPr="00850600">
        <w:rPr>
          <w:rFonts w:ascii="Times New Roman" w:hAnsi="Times New Roman"/>
          <w:bCs/>
          <w:sz w:val="24"/>
          <w:szCs w:val="24"/>
        </w:rPr>
        <w:t>С</w:t>
      </w:r>
      <w:r w:rsidRPr="00850600">
        <w:rPr>
          <w:rFonts w:ascii="Times New Roman" w:hAnsi="Times New Roman"/>
          <w:bCs/>
          <w:sz w:val="24"/>
          <w:szCs w:val="24"/>
        </w:rPr>
        <w:t>одержащих такие же условия. Результаты рассмотрения заявок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фиксируются в протоколе подведения итогов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форме, который подписывается всеми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присутствующими на заседании членами комиссии. Оценка заявок на участие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 не осуществляется в случае признания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не состоявшимся в соответствии с подпунктом 36.17.9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464B">
        <w:rPr>
          <w:rFonts w:ascii="Times New Roman" w:hAnsi="Times New Roman"/>
          <w:b/>
          <w:bCs/>
          <w:sz w:val="24"/>
          <w:szCs w:val="24"/>
        </w:rPr>
        <w:t>36.17.12. Протокол подведения итогов конкурса в электронной форме</w:t>
      </w:r>
      <w:r w:rsidR="00F357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9464B">
        <w:rPr>
          <w:rFonts w:ascii="Times New Roman" w:hAnsi="Times New Roman"/>
          <w:b/>
          <w:bCs/>
          <w:sz w:val="24"/>
          <w:szCs w:val="24"/>
        </w:rPr>
        <w:t>должен содержать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об участниках конкурса в электронной форме, заявки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конкурсе которых были рассмотрены;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допуске участника закупки, подавшего заявку на участие в конкурсе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(с указанием ее идентификационного номера), к участию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конкурсе и признании этого участника закупки участником такого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или об отказе в допуске к участию в таком конкурсе с обоснованием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этого решения, в том числе с указанием положений настоящего Положения,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документации, которым не соответствует заявка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этого участника, и положений заявки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которые не соответствуют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конкурсной документацией;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решении каждого присутствующего члена конкурсной комиссии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каждого участника конкурса в электронной форме о допуске 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нем и о признании его участником или об отказе в допуске 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соответствии или несоответствии заявок на участие в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требованиям, установленным конкурсной документацией,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обоснованием этого решения, в том числе с указанием положений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конкурсной документации, которым не соответствует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конкурсе в электронной форме, и положений заявки на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которые не соответствуют этим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 решении каждого присутствующего члена конкурсной комиссии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заявки на участие в конкурсе в электронной форме каждого 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о порядке оценки заявок на участие в конкурсе в электронной форме по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критериям, установленным конкурсной документацией, и решении каждого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присутствующего члена конкурсной комиссии в отношении каждого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конкурса в электронной форме о присвоении ему баллов по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критериям;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о присвоенных заявкам на участие в конкурсе в электронной форме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значениях по каждому из предусмотренных критериев оценки заявок на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8) о принятом на основании результатов оценки заявок на участие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решении о присвоении этим заявкам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порядковых номеров;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о наименовании (для юридических лиц), фамилии, об имени, отчестве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 наличии) (для физических лиц), о почтовых адресах участников конкурса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заявкам на участие в конкурсе в электронной форме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присвоены первый и второй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36.17.13. Протокол подведения итогов конкурса в электронной форме,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в подпункте 36.17.12 настоящего Положения, в день 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подписания размещается заказчиком в единой информационной системе 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оператору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36.17.14. Победителем конкурса в электронной форме признается 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участник, который предложил лучшие условия исполнения договора на основе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критериев, указанных в конкурсной документации, и заявке на участие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которого присвоен первый номер.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36.17.15. Если конкурсной документацией предусмотрено право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заключить договор с несколькими участниками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заказчик присваивает первый номер нескольким заявкам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форме, содержащим лучшие условия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 При этом число заявок на участие в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которым присвоен первый номер, не должно превышать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количество таких договоров, указанное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36.17.16. Любой участник конкурса в электронной форме, за</w:t>
      </w:r>
      <w:r w:rsidR="00680CA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исключением участника конкурса в электронной форме, заявка на участие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аком конкурсе которого получила первый порядковый номер в соответствии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протоколом подведения итогов конкурса в электронной форме, указанным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подпункте 36.17.12 настоящего Положения, вправе отозвать заявку на участие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конкурсе, направив уведомление об этом оператору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площадки, с момента размещения указанного протокола в единой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36.17.18. Любой участник конкурса в электронной форме, в том числе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подавший единственную заявку на участие в конкурсе в электронной форме,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обжаловать результаты конкурса в электронной форме в порядке,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Законом № 223-ФЗ и настоящим Положением.</w:t>
      </w:r>
    </w:p>
    <w:p w:rsidR="00B40752" w:rsidRPr="00680CA4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80CA4">
        <w:rPr>
          <w:rFonts w:ascii="Times New Roman" w:hAnsi="Times New Roman"/>
          <w:b/>
          <w:bCs/>
          <w:sz w:val="24"/>
          <w:szCs w:val="24"/>
        </w:rPr>
        <w:t>36.18. Последствия признания конкурса в электронной форме</w:t>
      </w:r>
      <w:r w:rsidR="00F357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80CA4">
        <w:rPr>
          <w:rFonts w:ascii="Times New Roman" w:hAnsi="Times New Roman"/>
          <w:b/>
          <w:bCs/>
          <w:sz w:val="24"/>
          <w:szCs w:val="24"/>
        </w:rPr>
        <w:t>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36.18.1. В случае, если конкурс в электронной форме признан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состоявшимся в связи с тем, что по окончании срока подачи заявок на участие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 подана только одна заявка: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не позднее рабочего дня, следующего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датой окончания срока подачи заявок на участие в конкурсе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обязан направить заказчику обе части заявки участника такого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и предложение о цене договора, а также информацию и электронные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документы данного участника, предусмотренные в подпунктах 1-6, 10,11,12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35</w:t>
      </w:r>
      <w:r w:rsidR="00F3571D">
        <w:rPr>
          <w:rFonts w:ascii="Times New Roman" w:hAnsi="Times New Roman"/>
          <w:bCs/>
          <w:sz w:val="24"/>
          <w:szCs w:val="24"/>
        </w:rPr>
        <w:t>.6 Р</w:t>
      </w:r>
      <w:r w:rsidRPr="00850600">
        <w:rPr>
          <w:rFonts w:ascii="Times New Roman" w:hAnsi="Times New Roman"/>
          <w:bCs/>
          <w:sz w:val="24"/>
          <w:szCs w:val="24"/>
        </w:rPr>
        <w:t>аздела 35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оператор электронной площадки не позднее рабочего дня, следующего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 датой окончания срока подачи заявок на участие в конкурсе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обязан направить уведомление участнику конкурса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подавшему единственную заявку на участие в конкурсе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 признании конкурса несостоявшимся;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конкурсная комиссия в течение трех рабочих дней с даты получения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единственной заявки на участие в конкурсе в электронной форме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рассматривает данную заявку на предмет ее соответствия требованиям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настоящего Положения и конкурсной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документации и направляет оператору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протокол рассмотрения единственной заявки на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подписанный членами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комиссии. Указанный протокол должен 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 соответствии или несоответствии участника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подавшего единственную заявку на участие в таком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и поданной им заявки требованиям, установленным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документацией, с обоснованием этого решения, в том числе с указанием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настоящего Положения, конкурсной документации, которым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единственная заявка на участие в таком конкурсе, и положений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этой заявки, которые не соответствуют данным 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присутствующего члена конкурсной комиссии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каждого участника конкурса в электронной форме и поданной им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договор заключается с участником конкурса в электронной форме,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подавшим единственную заявку на участие в нем, если данный участник 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поданная им заявка на участие в таком конкурсе признаны соответствующими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конкурсной документации в порядке, установленном настоящем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36.18.2. В случае, если конкурс в электронной форме признан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состоявшимся в связи с тем, что по результатам рассмотрения первых частей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конкурсе в электронной форме только одна заявка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требованиям, указанным в конкурсной документации: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в течение одного часа с момента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протокола, указанного в подпункте 36.15.6 настоящего Положения,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направить заказчику вторую часть заявки на участие в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а также информацию и электронные документы данного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участника, предусмотренные в подпун</w:t>
      </w:r>
      <w:r w:rsidR="00F3571D">
        <w:rPr>
          <w:rFonts w:ascii="Times New Roman" w:hAnsi="Times New Roman"/>
          <w:bCs/>
          <w:sz w:val="24"/>
          <w:szCs w:val="24"/>
        </w:rPr>
        <w:t>ктах 1-6, 10,11,12 пункта 35.6 Р</w:t>
      </w:r>
      <w:r w:rsidRPr="00850600">
        <w:rPr>
          <w:rFonts w:ascii="Times New Roman" w:hAnsi="Times New Roman"/>
          <w:bCs/>
          <w:sz w:val="24"/>
          <w:szCs w:val="24"/>
        </w:rPr>
        <w:t>аздела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35 настоящего Положения, уведомление единственному участнику такого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конкурсная комиссия в течение трех рабочих дней с даты получения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второй части заявки единственного участника на участие в м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информации и электронных документов, указанных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подпункте 1 пункта 36.18.2 настоящего Положения, рассматривает эту заявку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указанные информацию и документы на предмет соответствия требованиям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и конкурсной документации и направляет оператору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протокол рассмотрения заявки единственного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конкурса в электронной форме, подписанный членами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комиссии. Указанный протокол должен 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 соответствии единственного участника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и поданной им заявки на участие в таком конкурсе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настоящего Положения и конкурсной документации либо 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несоответствии данного участника и поданной им заявки на участие в таком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требованиям настоящего Положения и конкурсной документации с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обоснованием этого решения, в том числе с указанием положений настоящего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и (или) Закона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конкурсной документации, которым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эта заявка, и положений этой заявки, которые не соответствуют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присутствующего члена конкурсной комиссии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единственного участника конкурса в электронной форме 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поданной им заявки на участие в таком конкурсе;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договор заключается с единственным участником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если данный участник и поданная им заявка признаны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соответствующими требованиям настоящего Положения и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в порядке, установленном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36.19. Заключение договора по результатам конкурса электронного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осуществляется в порядке, установленном разделом 37 настоящего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4" w:name="_Toc533153962"/>
      <w:r w:rsidRPr="00650812">
        <w:rPr>
          <w:rFonts w:ascii="Times New Roman" w:hAnsi="Times New Roman"/>
          <w:bCs w:val="0"/>
          <w:sz w:val="24"/>
          <w:szCs w:val="24"/>
        </w:rPr>
        <w:t>37. Заключение договора по результатам электронной процедуры</w:t>
      </w:r>
      <w:bookmarkEnd w:id="64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37.1. По результатам электронной процедуры договор заключается с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электронной процедуры, а в случаях, предусмотренных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Положением, с иным участником этой процедуры, заявка которого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этой процедуре признана соответствующей требованиям,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и (или) извещением о закупке.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AE6A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37.2. В течение пяти дней с даты размещения в единой информационной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протоколов предусмотренных по результатам проведения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процедуры, в которых определен участник с которым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договор заказчик размещает на электронной площадке без своей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подписи проект договора, который составляется путем включения в проект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прилагаемый к документации или извещению о закупке, цены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предложенной участником закупки, с которым заключается договор,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 о товаре (товарном знаке и (или) конкретных показателях</w:t>
      </w:r>
      <w:r w:rsidR="00AE6A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товара), информации, предусмотренной настоящим Положением, указанных в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заявке, окончательном предложении участника электронной процедуры.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37.3. В течение пяти дней с даты размещения заказчиком проекта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победитель электронной процедуры подписывает усиленной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подписью указанный проект договора, размещает на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подписанный проект договора и документ, подтверждающий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предоставление обеспечения исполнения договора, если данное требование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установлено в извещении и (или) документации о закупке, либо размещает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разногласий.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37.4. В течение пяти дней с даты размещения заказчиком в единой проекта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победитель электронной процедуры, с которым заключается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в случае наличия разногласий по проекту договора, размещает на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протокол разногласий, подписанный усиленной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подписью лица, имеющего право действовать от имени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победителя электронной процедуры. Указанный протокол может быть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 на электронной площадке в отношении соответствующего договора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более чем один раз. При этом победитель электронной процедуры, с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заключается договора, указывает в протоколе разногласий замечания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положениям проекта договора, не соответствующим документации и (или)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извещению о закупке и своей заявке на участие в электронной процедуре, с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указанием соответствующих положений данных документов.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37.5. В течение трех рабочих дней с даты размещения победителем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процедуры на электронной площадке протокола разногласий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рассматривает протокол разногласий и без своей подписи размещает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электронной площадке доработанный проект договора либо повторно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размещает на электронной площадке проект договора с указанием в отдельном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документе причин отказа учесть полностью или частично содержащиеся в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протоколе разногласий замечания победителя электронной процедуры.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AE6A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37.6. В течение трех рабочих дней с даты размещения заказчиком на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документов, предусмотренных пунктом 37.5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победитель электронной процедуры размещает на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проект договора, подписанный усиленной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подписью лица, имеющего право действовать от имени такого победителя, 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документ, подтверждающие предоставление обеспечения исполнения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 подписанные усиленной электронной подписью указанного лица.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37.8. В течение трех рабочих дней с даты размещения на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проекта договора, подписанного усиленной электронной подписью</w:t>
      </w:r>
      <w:r w:rsidR="00AE6A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лица, имеющего право действовать от имени победителя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процедуры, и предоставления таким победителем соответствующего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извещения о проведении закупки, документации о закупке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заказчик обязан разместить на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договора, подписанный усиленной электронной подписью лица,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имеющего пр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аво действовать от имени заказчика.</w:t>
      </w:r>
    </w:p>
    <w:p w:rsidR="00B40752" w:rsidRPr="00850600" w:rsidRDefault="00E00B90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Договор заключается на условиях, указанных в документации и</w:t>
      </w:r>
      <w:r w:rsidR="00AE6AE0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850600">
        <w:rPr>
          <w:rFonts w:ascii="Times New Roman" w:hAnsi="Times New Roman"/>
          <w:bCs/>
          <w:sz w:val="24"/>
          <w:szCs w:val="24"/>
        </w:rPr>
        <w:t>(или) извещении о закупке, заявке победителя электронной процедуры, по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цене, предложенной победителем.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37.9. Блокирование денежных средств на специальном счете победителя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целях обеспечения заявки на участие прекращается в сроки, установленные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 и регламентом электронной площадки.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</w:p>
    <w:p w:rsidR="00E00B9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37.10. Победитель электронной процедуры (за исключением победителя,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подпунктом 37.11 настоящего Положения) признается</w:t>
      </w:r>
      <w:r w:rsidR="00E00B9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заказчиком уклонившимся от заключения договора в случае,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</w:p>
    <w:p w:rsidR="00E00B9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в сроки, предусмотренные настоящим разделом, он не направил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 проект договора, подписанный лицом, имеющим право действовать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имени такого победителя, или не направил протокол разногласий.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заказчик не позднее одного рабочего дня, следующего за днем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признания победителя электронной процедуры уклонившимся от заключения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составляет и размещает в единой информационной системе и на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с использованием единой информационной системы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о признании такого победителя уклонившимся от заключения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содержащий информацию о месте и времени его составления, 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победителе, признанном уклонившимся от заключения договора, о факте,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являющемся основанием для такого признания, а также реквизиты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документов, подтверждающих этот факт.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37.11. В случае, если победитель электронной процедуры признан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договора, заказчик вправе заключить договор с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такой процедуры, заявке которого присвоен второй номер. Этот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признается победителем такой процедуры, и в проект договора,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прилагаемый к документации и (или) извещению о закупке, заказчиком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включаются условия исполнения данного договора, предложенные этим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участником. Проект договора должен быть направлен заказчиком этому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в срок, не превышающий пяти дней с даты признания победителя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процедуры уклонившимся от заключения договора. При этом заказчик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обратиться в суд с требованием о возмещении убытков, причиненных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уклонением от заключения договора в части, не покрытой суммой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заявки на участие в электронной процедуре.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37.12. Участник электронной процедуры, признанный победителем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процедуры в соответствии с пунктом 37.11 настоящего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вправе подписать проект договора или разместить протокол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разногласий в порядке и сроки, которые предусмотрены разделом 37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либо отказаться от заключения договора.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Одновременно с подписанным договором этот победитель обязан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предоставить обеспечение исполнения договора, если установление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 обеспечения исполнения договора предусмотрено извещением и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(или) документацией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Такой победитель признается отказавшимся от заключения договора в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в срок, предусмотренный настоящем разделом, он не подписал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 договора или не направил протокол разногласий.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37.13. Электронная процедура признается не состоявшейся в случае, если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этот победитель признан уклонившимся от заключения договора или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отказался от заключения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37.14. В случае наличия принятых судом или арбитражным судом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судебных актов либо возникновения обстоятельств непреодолимой силы,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препятствующих подписанию договора одной из сторон в установленные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разделом сроки, эта сторона обязана уведомить другую сторону 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 данных судебных актов или данных обстоятельств в течение одного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дня. При этом течение установленных настоящим разделом сроков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приостанавливается на срок исполнения данных судебных актов или срок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данных обстоятельств, но не более чем на тридцать дней. В случае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отмены, изменения или исполнения данных судебных актов или прекращения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данных обстоятельств соответствующая сторона обязана уведомить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другую сторону об этом не позднее дня, следующего за днем отмены,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изменения или исполнения данных судебных актов либо прекращения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данных обстоятельств.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5" w:name="_Toc533153963"/>
      <w:r w:rsidRPr="00650812">
        <w:rPr>
          <w:rFonts w:ascii="Times New Roman" w:hAnsi="Times New Roman"/>
          <w:bCs w:val="0"/>
          <w:sz w:val="24"/>
          <w:szCs w:val="24"/>
        </w:rPr>
        <w:t>38. Закрытый конкурс</w:t>
      </w:r>
      <w:bookmarkEnd w:id="65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38.1. Под закрытым конкурсом понимается форма торгов, при которой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о закупке сообщается заказчиком лицам, которые способны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осуществить поставку товаров, выполнение работ, оказание услуг,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являющихся предметом закупки, путем направления приглашений принять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закрытом конкурсе с приложением конкурсной документации 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закрытого конкурса признается участник закрытого конкурса,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закрытом конкурсе которого соответствует требованиям,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документации, и по результатам сопоставления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закрытом конкурсе на основе установленных в 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критериев оценки содержит лучшие условия исполнения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38.2. Заказчик может осуществлять закупку путем проведения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неразмещении сведений о закупке в единой информационной системе при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37.3. Конкурентная закупка, участниками которой могут быть только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субъекты малого и среднего предпринимательства, не может осуществляться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путем проведения закрытого 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38.4. Заказчик направляет приглашения принять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и конкурсную документацию не менее чем двум лицам, которые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способны осуществить поставку товаров, выполнение работ, оказание услуг,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являющихся предметом закупки, не менее чем за пятнадцать дней до даты</w:t>
      </w:r>
      <w:r w:rsidR="00F966B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закрытом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38.5. Участник закрытого конкурса подает заявку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письменной форме на бумажном носителе.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38.6. Заявка должна содержать все указанные заказчиком в 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информацию и документы, указанные в пункте 35.6 и пункте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35.7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38.6. Заявка на участие в закрытом конкурсе может содержать эскиз,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рисунок, чертеж, фотографию, иное изображение, образец, пробу товара,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 которого осуществляется, а также иные документы и информацию.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38.7. Участник закрытого конкурса вправе подать только одну заявку на</w:t>
      </w:r>
      <w:r w:rsidR="00F966B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участие в закрытом конкурсе в отношении каждого предмета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(лота).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38.8. Заявка на участие в закрытом конкурсе подается в запечатанном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конверте, не позволяющем просматривать содержание такой заявки до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вскрытия конверта.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38.9. Прием заявок на участие в закрытом конкурсе прекращается с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наступлением даты и времени окончания срока подачи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установленных в конкурсной документации.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38.10. Комиссия вскрывает конверты с заявками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срок, не превышающий пяти дней с даты окончания срока подачи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Комиссия вскрывает конверты с заявками на участие в закрытом конкурсе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публично в день, во время, в месте и в порядке, которые указаны в 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документации. Вскрытие всех поступивших конвертов с заявками на участие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закрытом конкурсе осуществляется в один день.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 обязан предоставить возможность всем участникам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подавшим заявки на участие в нем, или их представителям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присутствовать при вскрытии конвертов с заявками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Непосредственно перед вскрытием конвертов с заявками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 или в случае проведения закрытого конкурса по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нескольким лотам перед вскрытием таких конвертов в отношении каждого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лота комиссия объявляет участникам закрытого конкурса, присутствующим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вскрытии таких конвертов, о возможности подачи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изменения или отзыва поданных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 до вскрытия таких конвертов. При этом комиссия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объявляет последствия подачи двух и более заявок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одним участником закрытого конкурса.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Комиссия вскрывает конверты с заявками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если такие конверты и заявки поступили заказчику до вскрытия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конвертов.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Наименование (для юридического лица), фамилия, имя, отчество (при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наличии) (для физического лица) каждого участника закрытого конкурса,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 с заявкой которого вскрывается, наличие информации и документов,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конкурсной документацией, условия исполнения договора,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предложенные в заявке на участие в закрытом конкурсе и являющиеся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критериями оценки заявок на участие в закрытом конкурсе, оглашаются при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вскрытии данных конвертов и вносятся в протокол вскрытия конвертов с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 на участие в закрытом конкурсе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 обязан обеспечить осуществление аудиозаписи вскрытия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заявками на участие в закрытом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38.11. С целью подведения итогов закрытого конкурса комиссия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 рассмотрение и оценку заявок на участие в закрытом конкурсе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срок, не превышающий двадцать дней с даты вскрытия конвертов с такими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38.12. Комиссия осуществляет рассмотрение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в том числе единственной поданной заявки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конкурсе.</w:t>
      </w:r>
    </w:p>
    <w:p w:rsidR="00F966BE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 результатам рассмотрения заявок на участие в закрытом конкурсе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комиссия принимает решение о признании заявки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соответствующей требованиям, установленным в 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или об отклонении заявки на участие в закрытом конкурсе.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38.13. Комиссия осуществляет оценку заявок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которые не были отклонены, за исключением заявки единственного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закрытого конкурса, для выявления победителя закрытого конкурса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основе критериев оценки, установленных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38.14. Победителем закрытого конкурса признается участник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заявка на участие в закрытом конкурсе которого признана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соответствующей требованиям,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установленным в конкурсной документации,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заявке на участие в закрытом конкурсе которого присвоен первый номер.</w:t>
      </w:r>
    </w:p>
    <w:p w:rsidR="00F966BE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38.15. Результаты рассмотрения и оценки заявок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конкурсе вносятся в протокол рассмотрения и оценки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являющийся итоговым протоколом.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6" w:name="_Toc533153964"/>
      <w:r w:rsidRPr="00650812">
        <w:rPr>
          <w:rFonts w:ascii="Times New Roman" w:hAnsi="Times New Roman"/>
          <w:bCs w:val="0"/>
          <w:sz w:val="24"/>
          <w:szCs w:val="24"/>
        </w:rPr>
        <w:t>39. Аукцион в электронной форме (электронный аукцион)</w:t>
      </w:r>
      <w:bookmarkEnd w:id="66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39.1. Под аукционом в электронной форме (электронный аукцион) в целях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понимается форма торгов, при которой победителем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в электронной форме, с которым заключается договор, признается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лицо, заявка которого соответствует требованиям, установленным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закупке, и которое предложило наиболее низкую цену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путем снижения начальной (максимальной) цены договора,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 проведении аукциона, на установленную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 величину (далее - «шаг аукциона»).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при проведении аукциона цена договора снижена до нуля,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 проводится на право заключить договор. В этом случае победителем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признается лицо, заявка которого соответствует требованиям,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закупке, и которое предложило наиболее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высокую цену за право заключить договор.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39.2. Заказчик размещает в единой информационной системе извещение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аукциона и документацию о закупке не менее чем за пятнадцать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дней до даты окончания срока подачи заявок на участие в аукционе.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39.3. Проведение аукциона в электронной форме обеспечивается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ее оператором.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39.4. Для обеспечения доступа к участию в электронных аукционах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осуществляет аккредитацию участников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аукциона.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39.5. Для получения аккредитации участник электронного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предоставляет оператору электронной площадки документы и информацию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регламентом площадки.</w:t>
      </w:r>
    </w:p>
    <w:p w:rsidR="00B40752" w:rsidRPr="00850600" w:rsidRDefault="007C4E7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39.6.</w:t>
      </w:r>
      <w:r w:rsidR="00B40752" w:rsidRPr="00850600">
        <w:rPr>
          <w:rFonts w:ascii="Times New Roman" w:hAnsi="Times New Roman"/>
          <w:bCs/>
          <w:sz w:val="24"/>
          <w:szCs w:val="24"/>
        </w:rPr>
        <w:t>Аккредитация осуществляется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оператором электронной площадки в сроки, установленные регламентом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такой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39.7. В извещении о проведении аукциона в электронной форме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</w:t>
      </w:r>
      <w:r w:rsidR="003C55C2">
        <w:rPr>
          <w:rFonts w:ascii="Times New Roman" w:hAnsi="Times New Roman"/>
          <w:bCs/>
          <w:sz w:val="24"/>
          <w:szCs w:val="24"/>
        </w:rPr>
        <w:t>ся информация, предусмотренная Р</w:t>
      </w:r>
      <w:r w:rsidRPr="00850600">
        <w:rPr>
          <w:rFonts w:ascii="Times New Roman" w:hAnsi="Times New Roman"/>
          <w:bCs/>
          <w:sz w:val="24"/>
          <w:szCs w:val="24"/>
        </w:rPr>
        <w:t>азделом 11 настоящего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39.8. В документации о проведении аукциона в электронной форме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ряду с информацией, указанной в извещении, указывается информация,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предусмотренная разделом 12 настоящего Положения, а также порядок и срок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отзыва заявок на участие в аукционе в электронной форме, порядок внесения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 в эти заявки.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 аукционной документации должен быть приложен проект договора,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является неотъемлемой частью конкурсной документации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39.9. Подача заявок на участие в электронном аукционе осуществляется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лицами, аккредитованными на электронной 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39.10. Заявка на участие в электронном аукционе состоит из двух частей.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39.11. Первая часть заявки на участие в электронном аукционе должна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согласие участника электронного аукциона на поставку товара,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работы или оказание услуги на условиях, предусмотренных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об электронном аукционе и не подлежащих изменению по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проведения электронного аукциона;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при осуществлении закупки товара или закупки работы, услуги, для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выполнения, оказания которых используется товар: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конкретные показатели товара, соответствующие значениям,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документации об электронном аукционе, и указание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товарный знак (при наличии).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Информация, предусмотренная настоящим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подпунктом, включается в заявку на участие в электронном аукционе в случае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отсутствия в документации об электронном аукционе указания на товарный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знак или в случае, если участник закупки предлагает товар, который обозначен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товарным знаком, отличным от товарного знака, указанного в документации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электронном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39.12. Первая часть заявки на участие в электронном аукционе может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эскиз, рисунок, чертеж, фотографию, иное изображение товара,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поставку которого заключается договор.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39.13. Вторая часть заявки на участие в электронном аукционе должна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следующие документы и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наименование, фирменное наименование (при наличии), место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почтовый адрес участника такого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фамилия, имя, отчество (при наличии), паспортные данные, место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жительства (для физического лица), номер контактного телефона,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идентификационный номер налогоплательщика участника такого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в соответствии с законодательством соответствующего иностранного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государства аналог идентификационного номера налогоплательщика</w:t>
      </w:r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аукциона (для иностранного лица), идентификационный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 налогоплательщика (при наличии) учредителей, членов коллегиального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исполнительного органа, лица, исполняющего функции единоличного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исполнительного органа участника такого аукциона;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документы, подтверждающие соответствие участника такого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</w:t>
      </w:r>
      <w:r w:rsidR="003C55C2">
        <w:rPr>
          <w:rFonts w:ascii="Times New Roman" w:hAnsi="Times New Roman"/>
          <w:bCs/>
          <w:sz w:val="24"/>
          <w:szCs w:val="24"/>
        </w:rPr>
        <w:t>енным подпунктом 1 пункта 5.1. Р</w:t>
      </w:r>
      <w:r w:rsidRPr="00850600">
        <w:rPr>
          <w:rFonts w:ascii="Times New Roman" w:hAnsi="Times New Roman"/>
          <w:bCs/>
          <w:sz w:val="24"/>
          <w:szCs w:val="24"/>
        </w:rPr>
        <w:t>аздела 5 настоящего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(при наличии таких требований) или копии этих документов, 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декларация о соответствии участника открытого конкурса требованиям,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соответствии с</w:t>
      </w:r>
      <w:r w:rsidR="003C55C2">
        <w:rPr>
          <w:rFonts w:ascii="Times New Roman" w:hAnsi="Times New Roman"/>
          <w:bCs/>
          <w:sz w:val="24"/>
          <w:szCs w:val="24"/>
        </w:rPr>
        <w:t xml:space="preserve"> подпунктами 2 - 13 пункта 5.1 Р</w:t>
      </w:r>
      <w:r w:rsidRPr="00850600">
        <w:rPr>
          <w:rFonts w:ascii="Times New Roman" w:hAnsi="Times New Roman"/>
          <w:bCs/>
          <w:sz w:val="24"/>
          <w:szCs w:val="24"/>
        </w:rPr>
        <w:t>аздела 5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выписка из единого государственного реестра юридических лиц или</w:t>
      </w:r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засвидетельствованная в нотариальном порядке копия такой выписки (для</w:t>
      </w:r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лица), выписка из единого государственного реестра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индивидуальных предпринимателей или засвидетельствованная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нотариальном порядке копия такой выписки (для индивидуального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предпринимателя), которые получены не ранее чем за шесть месяцев до даты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в единой информационной системе извещения о проведении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копии документов, удостоверяющих личность (для иного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лица), надлежащим образом заверенный перевод на русский язык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о государственной регистрации юридического лица или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 в качестве индивидуального предпринимателя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соответствующего государства (для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иностранного лица)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документ, подтверждающий полномочия лица на осуществление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- юридического лица (копия решения 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назначении или об избрании либо копия приказа о назначении физического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 на должность, в соответствии с которыми такое физическое лицо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обладает правом действовать от имени участника электронного аукциона без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 (далее - руководитель). В случае, если от имени участника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действует иное лицо, заявка на участие в электронном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должна содержать также доверенность на осуществление действий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имени участника электронного аукциона, заверенную печатью участника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(при наличии печати) и подписанную руководителем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(для юридического лица) или уполномоченным руководителем лицом, либо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засвидетельствованную в нотариальном порядке копию указанной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доверенности. В случае, если указанная доверенность подписана лицом,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уполномоченным руководителем, заявка на участие в электронном аукционе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должна содержать также документ, подтверждающий полномочия такого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лица;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5) копии учредительных документов участника электронного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(для юридического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решение об одобрении или о совершении крупной сделки либо копия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решения в случае, если требование о необходимости наличия такого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для совершения крупной сделки установлено законодательством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учредительными документами юридического лица 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участника электронного аукциона поставка товара, выполнение работы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оказание услуги, являющихся предметом договора, либо внесение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денежных средств в качестве обеспечения заявки на участие в открытом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обеспечения исполнения договора является крупной сделкой;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в случаях, предусмотренных аукционной документацией, документы,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подтверждающие соответствие товара, работы или услуги требованиям,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аукционной документации в соответствии с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(при наличии в соответствии с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данных требований к указанным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товару, работе или услуге). При этом не допускается требовать представление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документов, если в соответствии с законодательством Российской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такие документы передаются вместе с товаром;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соглашение между лицами, выступающими на стороне одного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электронного аукциона, или копию такого соглашения в случае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участия в электронном аукционе нескольких лиц, выступающих на стороне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электронного аукциона. В таком соглашении должны быть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определены права, обязанности и ответственность каждого лица,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выступающего на стороне одного участника электронного аукциона, по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электронном аукционе и исполнению договора. При этом такое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распределение должно учитывать соответствие таких лиц требованиям к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электронного аукциона, установленным в аукционной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и наличие у таких лиц документов, которые должна содержать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электронном аукционе в соответствии с аукционной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(при наличии такой возможности указанной в акционной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документации);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согласие участника электронного аукциона на обработку 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персональных данных (для физического лица, в том числе индивидуального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39.14. В случае установления недостоверности информации,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содержащейся в документах, представленных участником электронного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в соответствии с пунктами 39.11-39.13 настоящего Положения,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аукционная комиссия обязана отстранить такого участника от участия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на любом этапе его проведения.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39.15. Участник электронного аукциона вправе подать заявку на участие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аукционе в любое время с момента размещения извещения о 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до предусмотренных документацией о таком аукционе даты 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времени окончания срока подачи на участие в таком аукционе заявок.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39.16. В течение одного часа с момента получения заявки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оператор электронной площадки обязан присвоить ей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идентификационный номер и подтвердить в форме электронного документа,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направляемого участнику такого аукциона, подавшему указанную заявку, ее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получение с указанием присвоенного ей идентификационного номера.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39.17. Участник электронного аукциона вправе подать только одну заявку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таком аукционе.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39.18. В течение одного часа с момента получения заявки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в электронной форме оператор электронной площадки возвращает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данную заявку подавшему ее участнику такого аукциона в случае: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аукциона в электронной форме двух и более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нем при условии, что поданные ранее заявки этим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участником не отозваны. 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указанном случае этому участнику возвращаются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заявки на участие в аукционе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данной заявки после даты или времени окончания срока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аукционе в электронной форме.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Одновременно с возвратом заявки на участие в электронном аукционе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обязан уведомить в форме электронного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 участника такого аукциона, подавшего данную заявку, об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основаниях ее возврата.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39.19. Не позднее рабочего дня, следующего за датой окончания срока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электронном аукционе, оператор электронной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направляет заказчику первую часть заявки на участие в таком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39.20. Участник электронного аукциона, подавший заявку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аукционе, вправе отозвать данную заявку не позднее даты окончания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подачи заявок на участие в таком аукционе, направив об этом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уведомление оператору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39.21. В случае, если по окончании срока подачи заявок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подана только одна заявка или не подано ни одной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заявки, такой аукцион признается несостоявшимся.</w:t>
      </w:r>
    </w:p>
    <w:p w:rsidR="00B40752" w:rsidRP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460C">
        <w:rPr>
          <w:rFonts w:ascii="Times New Roman" w:hAnsi="Times New Roman"/>
          <w:b/>
          <w:bCs/>
          <w:sz w:val="24"/>
          <w:szCs w:val="24"/>
        </w:rPr>
        <w:t>39.22. Порядок рассмотрения первых частей заявок на участие в</w:t>
      </w:r>
      <w:r w:rsidR="007C4E7B" w:rsidRPr="00BE46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E460C">
        <w:rPr>
          <w:rFonts w:ascii="Times New Roman" w:hAnsi="Times New Roman"/>
          <w:b/>
          <w:bCs/>
          <w:sz w:val="24"/>
          <w:szCs w:val="24"/>
        </w:rPr>
        <w:t>электронном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39.22.1. Аукционная комиссия проверяет первые части заявок на участие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электронном аукционе, содержащие информацию, предусмотренную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39.11 на соответствие требованиям, установленным документацией 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в отношении закупаемых товаров, работ, услуг.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39.22.2. Срок рассмотрения первых частей заявок на участие 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не может превышать три дня с даты окончания срока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указанных заявок.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39.22.3. По результатам рассмотрения первых частей заявок на участие в</w:t>
      </w:r>
      <w:r w:rsidR="00BE46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аукционе, содержащих информацию, предусмотренную пунктом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39.11 настоящего Положения, аукционная комиссия принимает решение 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допуске участника закупки, подавшего заявку на участие в таком аукционе, к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нем и признании этого участника закупки участником такого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или об отказе в допуске к участию в таком аукционе в порядке и по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основаниям, которые предусмотрены подпунктом 39.22.4 настоящего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39.22.4. Участник электронного аукциона не допускается к участию в нем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непредоставления информации, предусмотренной пунктом 39.11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или предоставления недостоверной информации;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информации, предусмотренной пунктом 39.11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требованиям документации о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39.22.5. По результатам рассмотрения первых частей заявок на участие 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аукционная комиссия оформляет протокол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заявок на участие в таком аукционе, подписываемый всеми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присутствующими на заседании аукционной комиссии ее членами не позднее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окончания срока рассмотрения данных заявок. Указанный протокол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должен содержать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об номерах заявок на участие в 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допуске участника закупки, подавшего заявку на участие в таком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которой присвоен соответствующий номер, к участию в таком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и признании этого участника закупки участником такого аукциона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об отказе в допуске к участию в таком аукционе с обоснованием этого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решения, в том числе с указанием положений документации о таком аукционе,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не соответствует заявка на участие в нем, положений заявки на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аукционе, которые не соответствуют требованиям,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нем;</w:t>
      </w:r>
    </w:p>
    <w:p w:rsid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о решении каждого члена аукционной комиссии в отношении каждого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аукциона о допуске к участию в нем и о признании его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или об отказе в допуске к участию в таком аукционе.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Протокол рассмотрения первых частей заявок не позднее даты окончания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рассмотрения заявок на участие в электронном аукционе направляется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оператору электронной площадки и размещается в единой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39.22.6. В случае, если по результатам рассмотрения первых частей заявок</w:t>
      </w:r>
      <w:r w:rsidR="00BE46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 участие в электронном аукционе аукционная комиссия приняла решение об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отказе в допуске к участию в таком аукционе всех участников закупки,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подавших заявки на участие в нем, или о признании только одного участника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подавшего заявку на участие в таком аукционе, его участником, такой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 признается несостоявшимся. В протокол вносится информация 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признании такого аукциона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39.22.7. В течение одного часа с момента поступления оператору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протокола рассмотрения первых частей заявок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обязан направить каждому участнику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аукциона, подавшему заявку на участие в нем, или участнику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аукциона, подавшему единственную заявку на участие в нем,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уведомление о решении, принятом в отношении поданных ими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аукционной комиссией принято решение об отказе 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допуске к участию в таком аукционе его участника, уведомление об этом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решении должно содержать обоснование его принятия, в том числе с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указанием положений документации о таком аукционе, которым не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данная заявка, предложений, содержащихся в данной заявке,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не соответствуют требованиям документации о таком аукционе, 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положений федеральных законов и иных нормативных правовых актов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нарушение которых послужило основанием для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принятия этого решения об отказе.</w:t>
      </w:r>
    </w:p>
    <w:p w:rsidR="00B40752" w:rsidRP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460C">
        <w:rPr>
          <w:rFonts w:ascii="Times New Roman" w:hAnsi="Times New Roman"/>
          <w:b/>
          <w:bCs/>
          <w:sz w:val="24"/>
          <w:szCs w:val="24"/>
        </w:rPr>
        <w:t>39.23. Порядок проведения электронного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39.23.1. В электронном аукционе могут участвовать только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аккредитованные на электронной площадке и допущенные к участию в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его участники.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39.23.2. Электронный аукцион проводится на электронной площадке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в извещении о его проведении и определенный с учетом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день. Время начала проведения такого аукциона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устанавливается оператором электронной площадки в соответствии со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временем часовой зоны, в которой расположен заказчик.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39.23.3. Днем проведения электронного аукциона является рабочий день,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следующий после истечения одного дня с даты окончания срока рассмотрения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первых частей заявок на участие в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39.23.4. Электронный аукцион проводится путем снижения начальной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указанной в извещении о проведении такого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в порядке, установленном настоящим Положением.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39.23.5. Если в случае в документации об электронном аукционе указаны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каждой запчасти к технике, оборудованию, цена единицы работы или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услуги, такой аукцион проводится путем снижения суммы указанных цен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порядке, установленном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39.23.6. Величина снижения начальной (максимальной) цены договора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- «шаг аукциона») составляет от 0,5 процента до 5 процентов начальной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но не менее чем сто рублей.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39.23.7. При проведении электронного аукциона его участники подают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предложения о цене договора, предусматривающие снижение текущего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минимального предложения о цене договора на величину в пределах «шага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аукциона».</w:t>
      </w:r>
    </w:p>
    <w:p w:rsidR="004328FF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39.23.8. При проведении электронного аукциона его участники подают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предложения о цене договора с учетом следующих требований: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1) участник такого аукциона не вправе подать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равное ранее поданному этим участником предложению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большее чем оно, а также предложение о цене договора, равное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нулю;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участник такого аукциона не вправе подать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которое ниже, чем текущее минимальное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сниженное в пределах «шага аукциона»;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участник такого аукциона не вправе подать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договора, которое ниже, чем текущее минимальное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в случае, если оно подано таким участником электронного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39.23.9. От начала проведения электронного аукциона на электронной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до истечения срока подачи предложений о цене договора должны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указаны в обязательном порядке все предложения о цене договора 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время их поступления, а также время, оставшееся до истечения срока подачи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о цене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39.23.10. Оператор электронной площадки обязан обеспечивать при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электронного аукциона конфиденциальность информации о его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участниках.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39.23.11. Во время проведения электронного аукциона оператор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обязан отклонить предложения о цене договора, 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соответствующие требованиям, предусмотренным настоящим Положением.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39.23.12. В случае, если участником электронного аукциона предложена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цена договора, равная цене, предложенной другим участником такого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лучшим признается предложение о цене договора, поступившее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раньше.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39.23.13. В случае проведения в соответствии с подпунктом 39.23.5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электронного аукциона его участником,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предложившим наиболее низкую цену договора, признается лицо,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предложившее наиболее низкую общую цену запасных частей к технике,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оборудованию и наиболее низкую цену единицы работы и (или) услуги по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техническому обслуживанию и (или) ремонту техники, оборудования,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наиболее низкую цену единицы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39.23.14. Протокол проведения электронного аукциона размещается 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ее оператором в течение тридцати минут после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такого аукциона. В этом протоколе указываются адрес электронной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площадки, дата, время начала и окончания такого аукциона, начальная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(максимальная) цена договора, все минимальные предложения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сделанные участниками такого аукциона и ранжированные по мере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убывания с указанием номеров, присвоенных заявкам на участие в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которые поданы его участниками, сделавшими соответствующие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предложения о цене договора, и с указанием времени поступления данных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39.23.15. В случае, если в течение десяти минут после начала проведения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ни один из его участников не подал предложение 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цене договора такой аукцион признается несостоявшимся. В течение тридцати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минут после окончания указанного времени оператор электронной площадки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размещает на ней протокол о признании такого аукциона несостоявшимся,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котором указываются адрес электронной площадки, дата, время начала и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окончания такого аукциона, начальная (максимальная) цена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39.23.16. Оператор электронной площадки обязан обеспечить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непрерывность проведения электронного аукциона, надежность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функционирования программных и технических средств, используемых для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проведения, равный доступ его участников к участию в нем, а также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действий, предусмотренных настоящим Положением, независимо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времени окончания такого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39.23.17. В случае, если при проведении электронного аукциона цена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снижена до половины процента начальной (максимальной) цены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ниже, такой аукцион проводится на право заключить договор.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При этом такой аукцион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проводится путем повышения цены договора исходя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положений учетом следующих особенностей: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такой аукцион проводится до достижения цены договора не более чем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 миллионов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участник такого аукциона не вправе подавать предложения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выше максимальной суммы сделки для этого участника, указанной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решении об одобрении или о совершении по результатам такого аукциона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сделок от имени участника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размер обеспечения исполнения договора рассчитывается исходя из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начальной (максимальной) цены договора, указанной в извещении 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такого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39.23.18. В течение одного часа после размещения на электронной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протокола проведения аукциона оператор электронной площадки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направить заказчику указанный протокол и вторые части заявок 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аукционе, поданных его участниками, предложения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 В течение этого срока оператор электронной площадки обязан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направить также соответствующие уведомления этим участникам.</w:t>
      </w:r>
    </w:p>
    <w:p w:rsidR="00B40752" w:rsidRPr="004328FF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328FF">
        <w:rPr>
          <w:rFonts w:ascii="Times New Roman" w:hAnsi="Times New Roman"/>
          <w:b/>
          <w:bCs/>
          <w:sz w:val="24"/>
          <w:szCs w:val="24"/>
        </w:rPr>
        <w:t>39.24. Порядок рассмотрения вторых частей заявок на участие в</w:t>
      </w:r>
      <w:r w:rsidR="004328FF" w:rsidRPr="004328F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328FF">
        <w:rPr>
          <w:rFonts w:ascii="Times New Roman" w:hAnsi="Times New Roman"/>
          <w:b/>
          <w:bCs/>
          <w:sz w:val="24"/>
          <w:szCs w:val="24"/>
        </w:rPr>
        <w:t>электронном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39.24.1. Аукционной комиссией на основании результатов рассмотрения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вторых частей заявок на участие в электронном аукционе принимается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решение о соответствии или о несоответствии заявки на участие в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требованиям, установленным документацией о таком аукционе,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 и по основаниям, которые предусмотрены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Для принятия указанного решения аукционная комиссия рассматривает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 подавшем данную заявку участнике такого аукциона,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содержащуюся в реестре участников такого аукциона, получивших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аккредитацию на электронной 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39.24.2. Рассмотрение данных заявок начинается с заявки на участие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аукционе, поданной его участником, предложившим наиболее низкую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цену договора, и осуществляется с учетом ранжирования данных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39.24.3. Общий срок рассмотрения вторых частей заявок на участие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не может превышать три рабочих дня с даты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на электронной площадке протокола проведения электронного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39.24.4. Заявка на участие в электронном аукционе признается 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требованиям, установленным документацией о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непредставления документов и информации, которые предусмотрены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39.11 и пунктом 39.13 настоящего Положения, несоответствия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документов и информации требованиям, установленным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таком аукционе, наличия в указанных документах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недостоверной информации об участнике такого аукциона на дату и время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таком аукционе;</w:t>
      </w:r>
    </w:p>
    <w:p w:rsidR="004328FF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участника такого аукциона требованиям,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соответствии с пунктом 5.1 настоящего Положения.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39.24.5. Результаты рассмотрения заявок на участие в электронном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аукционе фиксируются в протоколе подведения итогов такого аукциона,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подписывается всеми участвовавшими в рассмотрении этих заявок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аукционной комиссии, и не позднее рабочего дня, следующего за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датой подписания указанного протокола, размещаются заказчиком 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и в единой информационной системе. Указанный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должен содержать информацию о номерах заявок на участие в таком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аукционе, которые ранжированы в соответствии с требованиями настоящего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и в отношении которых принято решение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требованиям,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установленным документацией о таком аукционе, а также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об их номерах, решение о соответствии или о несоответствии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аукционе требованиям, установленным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нем, с обоснованием этого решения и с указанием положений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которым не соответствует участник такого аукциона,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документации о таком аукционе, которым не соответствует заявка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нем, положений заявки на участие в таком аукционе, которые 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соответствуют требованиям, установленным документацией о нем,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 решении каждого члена аукционной комиссии в отношении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каждой заявки на участие в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39.24.6. Любой участник электронного аукциона, за исключением 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участников, заявки на участие в таком аукционе которых получили первые три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порядковых номера в соответствии с протоколом подведения итогов такого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вправе отозвать заявку на участие в таком аукционе, направив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уведомление об этом оператору электронной площадки, с момента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указанного протокола 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39.24.7. Участник электронного аукциона, который предложил наиболее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низкую цену договора, и заявка на участие в таком аукционе которого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требованиям, установленным документацией о нем, признается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такого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39.24.8. В случае, если при проведении электронного аукциона цена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снижена до половины процента начальной (максимальной) цены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ниже, такой аукцион проводится на право заключить договор,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электронного аукциона признается его участник, который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предложил наиболее высокую цену за право заключения договора и заявка на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аукционе которого соответствует требованиям,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</w:t>
      </w:r>
      <w:r w:rsidR="00687BC1">
        <w:rPr>
          <w:rFonts w:ascii="Times New Roman" w:hAnsi="Times New Roman"/>
          <w:bCs/>
          <w:sz w:val="24"/>
          <w:szCs w:val="24"/>
        </w:rPr>
        <w:t>4</w:t>
      </w:r>
      <w:r w:rsidRPr="00850600">
        <w:rPr>
          <w:rFonts w:ascii="Times New Roman" w:hAnsi="Times New Roman"/>
          <w:bCs/>
          <w:sz w:val="24"/>
          <w:szCs w:val="24"/>
        </w:rPr>
        <w:t>.9. В течение одного часа с момента размещения на электронной</w:t>
      </w:r>
      <w:r w:rsidR="00687BC1">
        <w:rPr>
          <w:rFonts w:ascii="Times New Roman" w:hAnsi="Times New Roman"/>
          <w:bCs/>
          <w:sz w:val="24"/>
          <w:szCs w:val="24"/>
        </w:rPr>
        <w:t xml:space="preserve">  п</w:t>
      </w:r>
      <w:r w:rsidRPr="00850600">
        <w:rPr>
          <w:rFonts w:ascii="Times New Roman" w:hAnsi="Times New Roman"/>
          <w:bCs/>
          <w:sz w:val="24"/>
          <w:szCs w:val="24"/>
        </w:rPr>
        <w:t>лощадке и в единой информационной системе протокола подведения итогов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оператор электронной площадки направляет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такого аукциона, вторые части заявок которых на участие в нем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рассматривались и в отношении заявок которых на участие в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принято решение о соответствии или о несоответствии требованиям,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таком аукционе, уведомления о принятых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решениях.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39.25. В случае, если аукционной комиссией принято решение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несоответствии требованиям, установленным документацией об электронном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всех вторых частей заявок на участие в нем или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 требованиям только одной второй части заявки на участие в нем,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аукцион признается несостоявшимся.</w:t>
      </w:r>
    </w:p>
    <w:p w:rsidR="00B40752" w:rsidRPr="00687BC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87BC1">
        <w:rPr>
          <w:rFonts w:ascii="Times New Roman" w:hAnsi="Times New Roman"/>
          <w:b/>
          <w:bCs/>
          <w:sz w:val="24"/>
          <w:szCs w:val="24"/>
        </w:rPr>
        <w:t>39.26. Последствия признания электронного аукциона</w:t>
      </w:r>
      <w:r w:rsidR="00687BC1" w:rsidRPr="00687BC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87BC1">
        <w:rPr>
          <w:rFonts w:ascii="Times New Roman" w:hAnsi="Times New Roman"/>
          <w:b/>
          <w:bCs/>
          <w:sz w:val="24"/>
          <w:szCs w:val="24"/>
        </w:rPr>
        <w:t>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39.26.1. В случае, если электронный аукцион признан не состоявшимся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связи с тем, что по окончании срока подачи заявок на участие в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подана только одна заявка на участие в нем: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не позднее рабочего дня, следующего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датой окончания срока подачи заявок на участие в таком аукционе,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 заказчику обе части этой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оператор электронной площадки обязан направить уведомление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такого аукциона, подавшему единственную заявку на участие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аукционная комиссия в течение трех рабочих дней с даты получения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единственной заявки на участие в таком аукционе и документов, указанных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пункте 1 настоящей части, рассматривает эту заявку и эти документы на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 соответствия требованиям настоящего Положения и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и направляет оператору электронной площадки протокол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рассмотрения единственной заявки на участие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в таком аукционе, подписанный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аукционной комиссии. Указанный протокол должен содержать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следующую информацию:</w:t>
      </w:r>
    </w:p>
    <w:p w:rsidR="00687BC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 соответствии участника такого аукциона, подавшего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единственную заявку на участие в таком аукционе, и поданной им заявки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Закона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настоящего Положения и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либо о несоответствии данного участника и поданной им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требованиям настоящего Положения и (или) документации о таком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с обоснованием этого решения, в том числе с указанием положений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и (или) документации о таком аукционе, которым 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единственная заявка на участие в таком аукционе;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члена аукционной комиссии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аукциона и поданной им заявки требованиям настоящего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и документации о таком аукционе либо о несоответствии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указанного участника и поданной им заявки на участие в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настоящего Положения и (или) документации о таком аукционе;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договор заключается с участником такого аукциона, подавшим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единственную заявку на участие в нем, если этот участник и поданная им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признаны соответствующими требованиям настоящего Положения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таком аук</w:t>
      </w:r>
      <w:r w:rsidR="003C55C2">
        <w:rPr>
          <w:rFonts w:ascii="Times New Roman" w:hAnsi="Times New Roman"/>
          <w:bCs/>
          <w:sz w:val="24"/>
          <w:szCs w:val="24"/>
        </w:rPr>
        <w:t>ционе в порядке, установленном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37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39.26.2. В случае, если электронный аукцион признан не состоявшимся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связи с тем, что аукционной комиссией принято решение о признании только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закупки, подавшего заявку на участие в таком аукционе, 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в течение одного часа после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на электронной площадке протокола рассмотрения первых частей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направить заказчику вторую часть заявки на участие в таком аукционе,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поданной данным участником, а также информацию и электронные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документы данного участника.</w:t>
      </w:r>
    </w:p>
    <w:p w:rsidR="00687BC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оператор электронной площадки обязан направить уведомление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единственному участнику такого аукциона;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аукционная комиссия в течение трех рабочих дней с даты получения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второй части этой заявки единственного участника такого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и документов, указанных в подпункте 1 настоящего пункта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рассматривает данную заявку и указанные документы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предмет соответствия требованиям настоящего Положения и документации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таком аукционе и направляет оператору электронной площадки протокол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заявки единственного участника такого аукциона, подписанный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аукционной комиссии. Указанный протокол должен содержать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 соответствии единственного участника такого аукциона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поданной им заявки на участие в нем требованиям настоящего Положения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таком аукционе либо о несоответствии этого участника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данной заявки требованиям настоящего Положения и (или)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с обоснованием указанного решения, в том числе с указанием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настоящего Положения и (или) документации о таком аукционе,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не соответствует эта заявка;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члена аукционной комиссии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единственного участника такого аукциона и поданной им заявки на участие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нем требованиям настоящего Положения и документации о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либо о несоответствии этого участника и поданной им заявки на участие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требованиям настоящего Положения и (или)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договор с единственным участником такого аукциона, если этот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и поданная им заявка на участие в таком аукционе признаны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соответствующими требованиям Закона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настоящего Положения, 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таком аукционе в порядке, устан</w:t>
      </w:r>
      <w:r w:rsidR="003C55C2">
        <w:rPr>
          <w:rFonts w:ascii="Times New Roman" w:hAnsi="Times New Roman"/>
          <w:bCs/>
          <w:sz w:val="24"/>
          <w:szCs w:val="24"/>
        </w:rPr>
        <w:t>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37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39.26.3. В случае, если электронный аукцион признан не состоявшимся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связи с тем, что в течение десяти минут после начала проведения такого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ни один из его участников не подал предложение о цене договора: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обязан направить заказчику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протокол и вторые части заявок на участие в таком аукционе,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поданных его участниками, а также информацию и электронные документы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аукциона;</w:t>
      </w:r>
    </w:p>
    <w:p w:rsidR="00B40752" w:rsidRPr="00850600" w:rsidRDefault="003C50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="00B40752" w:rsidRPr="00850600">
        <w:rPr>
          <w:rFonts w:ascii="Times New Roman" w:hAnsi="Times New Roman"/>
          <w:bCs/>
          <w:sz w:val="24"/>
          <w:szCs w:val="24"/>
        </w:rPr>
        <w:t>) аукционная комиссия в течение трех рабочих дней с даты получения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заказчиком вторых частей заявок на участие в таком аукционе его участников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 документов, указанных в пункте 1 настоящего пункта настоящего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850600">
        <w:rPr>
          <w:rFonts w:ascii="Times New Roman" w:hAnsi="Times New Roman"/>
          <w:bCs/>
          <w:sz w:val="24"/>
          <w:szCs w:val="24"/>
        </w:rPr>
        <w:t>Положения, рассматривает вторые части этих заявок и указанные документы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на предмет соответствия требованиям настоящего Положения и документации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 таком аукционе и направляет оператору электронной площадки протокол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подведения итогов такого аукциона, подписанный членами аукционной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комиссии. Указанный протокол должен 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 соответствии участников такого аукциона и поданных ими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нем требованиям настоящего Положения и документации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таком аукционе или о несоответствии участников такого аукциона и данных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требованиям настоящего Положения и (или) документации о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с обоснованием указанного решения, в том числе с указанием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документации о таком аукционе, которым не соответствуют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данные заявки, содержания данных заявок, которое не соответствует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документации о 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члена аукционной комиссии о соответствии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аукциона и поданных ими заявок на участие в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требованиям настоящего Положения и документации о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или о несоответствии участников такого аукциона и поданных ими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требованиям настоящего Положения и (или) документации о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аукционе;</w:t>
      </w:r>
    </w:p>
    <w:p w:rsidR="00B40752" w:rsidRPr="00850600" w:rsidRDefault="003C50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="00B40752" w:rsidRPr="00850600">
        <w:rPr>
          <w:rFonts w:ascii="Times New Roman" w:hAnsi="Times New Roman"/>
          <w:bCs/>
          <w:sz w:val="24"/>
          <w:szCs w:val="24"/>
        </w:rPr>
        <w:t>) договор заключается с участником такого аукциона, заявка на участие,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котором подана: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ранее других заявок на участие в таком аукционе, если несколько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аукциона и поданные ими заявки признаны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соответствующими требованиям настоящего Положения и документации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единственным участником такого аукциона, если только один участник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аукциона и поданная им заявка признаны соответствующими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настоящего Положения и документации о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39.26.4. В случае, если электронный аукцион признан не состоявшимся по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основанию в связи с тем, что аукционной комиссией принято решение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требованиям, установленным документацией об электронном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только одной второй части заявки на участие в нем, договор с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такого аукциона, подавшим указанную заявку в порядке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="003C55C2">
        <w:rPr>
          <w:rFonts w:ascii="Times New Roman" w:hAnsi="Times New Roman"/>
          <w:bCs/>
          <w:sz w:val="24"/>
          <w:szCs w:val="24"/>
        </w:rPr>
        <w:t>установленном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39.27. Заключение договора по результатам электронного аукциона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</w:t>
      </w:r>
      <w:r w:rsidR="003C55C2">
        <w:rPr>
          <w:rFonts w:ascii="Times New Roman" w:hAnsi="Times New Roman"/>
          <w:bCs/>
          <w:sz w:val="24"/>
          <w:szCs w:val="24"/>
        </w:rPr>
        <w:t>яется в порядке, установленном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37 настоящего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3C5052" w:rsidRDefault="003C50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7" w:name="_Toc533153965"/>
      <w:r w:rsidRPr="00650812">
        <w:rPr>
          <w:rFonts w:ascii="Times New Roman" w:hAnsi="Times New Roman"/>
          <w:bCs w:val="0"/>
          <w:sz w:val="24"/>
          <w:szCs w:val="24"/>
        </w:rPr>
        <w:t>40. Запрос котировок в электронной форме.</w:t>
      </w:r>
      <w:bookmarkEnd w:id="67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40.1. Под запросом котировок в электронной форме (далее </w:t>
      </w:r>
      <w:r w:rsidR="003C5052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запрос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котировок) в целях настоящего Положения понимается форма торгов, при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которой победителем запроса котировок признается участник закупки, заявка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соответствует требованиям, установленным извещением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котировок, и содержит наиболее низкую цену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40.2 При проведении запроса котировок извещение о проведении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размещается в единой информационной системе не менее чем за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пять рабочих дней до дня истечения срока подачи заявок на участие в запросе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40.3. Заказчик может осуществлять закупку путем проведения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при условии, что начальная (максимальная)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="0007032C">
        <w:rPr>
          <w:rFonts w:ascii="Times New Roman" w:hAnsi="Times New Roman"/>
          <w:bCs/>
          <w:sz w:val="24"/>
          <w:szCs w:val="24"/>
        </w:rPr>
        <w:t>цена договора не превышает пять</w:t>
      </w:r>
      <w:r w:rsidRPr="00850600">
        <w:rPr>
          <w:rFonts w:ascii="Times New Roman" w:hAnsi="Times New Roman"/>
          <w:bCs/>
          <w:sz w:val="24"/>
          <w:szCs w:val="24"/>
        </w:rPr>
        <w:t xml:space="preserve"> миллион</w:t>
      </w:r>
      <w:r w:rsidR="0007032C">
        <w:rPr>
          <w:rFonts w:ascii="Times New Roman" w:hAnsi="Times New Roman"/>
          <w:bCs/>
          <w:sz w:val="24"/>
          <w:szCs w:val="24"/>
        </w:rPr>
        <w:t>ов</w:t>
      </w:r>
      <w:r w:rsidRPr="00850600">
        <w:rPr>
          <w:rFonts w:ascii="Times New Roman" w:hAnsi="Times New Roman"/>
          <w:bCs/>
          <w:sz w:val="24"/>
          <w:szCs w:val="24"/>
        </w:rPr>
        <w:t xml:space="preserve"> рублей.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40.4. Закупка не может осуществляться путем проведения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в следующих случаях: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неразмещении сведений о закупке в единой информационной системе при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</w:t>
      </w:r>
      <w:r w:rsidR="00581C1A">
        <w:rPr>
          <w:rFonts w:ascii="Times New Roman" w:hAnsi="Times New Roman"/>
          <w:bCs/>
          <w:sz w:val="24"/>
          <w:szCs w:val="24"/>
        </w:rPr>
        <w:t xml:space="preserve"> р</w:t>
      </w:r>
      <w:r w:rsidRPr="00850600">
        <w:rPr>
          <w:rFonts w:ascii="Times New Roman" w:hAnsi="Times New Roman"/>
          <w:bCs/>
          <w:sz w:val="24"/>
          <w:szCs w:val="24"/>
        </w:rPr>
        <w:t>азмещении сведений о закупке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40.5. В извещении о проведении аукциона в электронной форме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</w:t>
      </w:r>
      <w:r w:rsidR="003C55C2">
        <w:rPr>
          <w:rFonts w:ascii="Times New Roman" w:hAnsi="Times New Roman"/>
          <w:bCs/>
          <w:sz w:val="24"/>
          <w:szCs w:val="24"/>
        </w:rPr>
        <w:t>ся информация, предусмотренная Р</w:t>
      </w:r>
      <w:r w:rsidRPr="00850600">
        <w:rPr>
          <w:rFonts w:ascii="Times New Roman" w:hAnsi="Times New Roman"/>
          <w:bCs/>
          <w:sz w:val="24"/>
          <w:szCs w:val="24"/>
        </w:rPr>
        <w:t>азделом 11 настоящего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40.6. К извещению о проведении запроса котировок в электронной форме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должен быть приложен проект договор, заключаемого по результатам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проведения такого запроса.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 Порядок подачи заявки на участие в запросе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40.7.1. Подача заявок на участие в запросе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осуществляется только лицами, аккредитованными на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40.7.2. Заявка на участие в запросе котировок в электронной форме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состоит из предложений участника запроса котировок в электронной форме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предлагаемых товаре, работе, услуге, а также о цене договора. Такая заявка</w:t>
      </w:r>
      <w:r w:rsidR="003C505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направляется участником запроса котировок в электронной форме оператору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40.7.3. Участник запроса котировок в электронной форме вправе подать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таком запросе в любое время с момента размещения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извещения о его проведении до предусмотренных извещением о запросе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даты и времени окончания срока подачи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40.7.4. Участник запроса котировок в электронной форме вправе подать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одну заявку на участие в таком 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40.7.5. В течение одного часа с момента получения заявки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оператор электронной площадки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присвоить ей номер и подтвердить в форме электронного документа,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направляемого участнику такого запроса, подавшему указанную заявку, ее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получение с указанием присвоенного ей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40.7.6. В течение одного часа с момента получения заявки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оператор электронной площадки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возвращает указанную заявку подавшему ее участнику запроса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запроса котировок в электронной форме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и более заявок на участие в нем при условии, что поданные ранее заявки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данным участником не отозваны. В указанном случае данному участнику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возвращаются все заявки на участие в таком запросе;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заявки после даты или времени окончания срока подачи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запросе;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подачи участником такого запроса заявки, не содержащей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о цене договора или содержащей предложение о цене договора,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превышающей начальную (максимальную) цену договору или равной нулю.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Одновременно с возвратом заявки на участие в запросе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оператор электронной площадки обязан уведомить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форме электронного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документа участника такого запроса, подавшего данную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заявку, об основаниях ее возврата.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40.8. Заявка на участие в запросе котировок в электронной форме должна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следующие документы и информацию: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согласие участника запроса котировок в электронной форме на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поставку товара, выполнение работы или оказание услуги на условиях,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извещением о проведении запроса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не подлежащих изменению по результатам проведения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форме;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при осуществлении закупки товара или закупки работы, услуги, для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выполнения, оказания которых используется товар: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конкретные показатели товара, соответствующие значениям,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извещением о проведении запроса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и указание на товарный знак (при наличии). Информация,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предусмотренная настоящим подпунктом, включается в заявку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в случае отсутствия в извещении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котировок в электронной форме указания на товарный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знак или в случае, если участник закупки предлагает товар, который обозначен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товарным знаком, отличным от товарного знака, указанного в извещении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котировок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наименование, фирменное наименование (при наличии), место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фамилия, имя, отчество (при наличии),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паспортные данные, место жительства (для физического лица), почтовый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адрес участника такого запроса, номер контактного телефона,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идентификационный номер налогоплательщика участника такого запроса или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соответствующего иностранного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государства аналог идентификационного номера налогоплательщика</w:t>
      </w:r>
      <w:r w:rsidR="003C505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запроса (для иностранного лица), идентификационный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 налогоплательщика (при наличии) учредителей, членов коллегиального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исполнительного органа, лица, исполняющего функции единоличного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исполнительного органа участника такого запроса;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декларация участника запроса котировок в электронной форме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участника запроса котировок в электронной форме требованиям,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пунктом 5.1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40.9. В течение одного часа с даты и времени окончания срока подачи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запросе котировок в электронной форме оператор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обеспечивает направление заказчику всех заявок,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поданных на участие в таком запросе, а также информации и электронных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участников запроса котировок в электронной форме,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40.10. Участник запроса котировок в электронной форме, подавший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таком запросе, вправе отозвать данную заявку не позднее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и времени окончания срока подачи заявок на участие в таком запросе,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направив об этом уведомление оператору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40.11. В случае, если по окончании срока подачи заявок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подана только одна заявка на участие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запросе или не подано ни одной такой заявки, запрос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признается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 Рассмотрение и оценка заявки на участие в запросе котировок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40.12.1. В течение одного рабочего дня, следующего после даты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запросе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котировочная комиссия рассматривает заявки на участие в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40.12.2. По результатам рассмотрения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котировочная комиссия принимает решение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 признании заявки на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участие в запросе котировок в электронной форме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запроса, подавшего данную заявку, соответствующими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в извещении о проведении запроса котировок,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либо решение о несоответствии заявки и (или) участника требованиям,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извещении о проведении запроса котировок, и об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отклонении заявки в случаях, которые предусмотрены подпунктом 40.12.3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40.12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40.12.3. Заявка участника запроса котировок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отклоняется котировочной комиссией в случае: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не</w:t>
      </w:r>
      <w:r w:rsidR="00581C1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предоставления документов и (или) информации, предусмотренных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40.8 настоящего Положения или предоставления недостоверной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информации;</w:t>
      </w:r>
    </w:p>
    <w:p w:rsidR="006067C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информации, предусмотренной пунктом 40.8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требованиям извещения о проведении такого запроса.</w:t>
      </w:r>
      <w:r w:rsidR="006067C5">
        <w:rPr>
          <w:rFonts w:ascii="Times New Roman" w:hAnsi="Times New Roman"/>
          <w:bCs/>
          <w:sz w:val="24"/>
          <w:szCs w:val="24"/>
        </w:rPr>
        <w:t xml:space="preserve"> 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40.12.4. Результаты рассмотрения заявок на участие в запросе котировок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фиксируются в протоколе рассмотрения заявок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котировок в электронной форме, подписываемом всеми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присутствующими членами котировочной комиссии не позднее даты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рассмотрения данных заявок. Указанный протокол должен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месте, дате и времени рассмотрения данных заявок;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номерах заявок на участие в запросе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об отклоненных заявках на участие в запросе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с обоснованием причин отклонения (в том числе с указанием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настоящего Положения и положений извещения о проведении</w:t>
      </w:r>
      <w:r w:rsidR="006067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 в электронной форме, которым не соответствуют заявки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котировок в электронной форме этих участников,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содержащихся в заявках на участие в запросе котировок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не соответствующих требованиям извещения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котировок в электронной форме, нарушений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законодательства Российской Федерации о контрактной системе,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послуживших основанием для отклонения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решении каждого присутствующего члена котировочной комиссии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каждой заявки участника такого запроса.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40.12.5. Указанный протокол не позднее даты окончания срока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заявок на участие в запросе котировок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заказчиком оператору электронной площадки. Оператор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присваивает каждой заявке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форме, которая не была отклонена заказчиком,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порядковый номер по мере увеличения предложенной в таких заявках цены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 Заявке на участие в запросе котировок в электронной форме,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содержащей предложение о наиболее низкой цене договора, присваивается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первый номер. В случае, если в нескольких заявках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содержатся одинаковые предложения о цене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меньший порядковый номер присваивается заявке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форме, которая поступила ранее других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запросе, в которых предложена такая же цена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40.12.6. Победителем запроса котировок в электронной форме признается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запроса котировок в электронной форме, подавший заявку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запросе котировок, которая соответствует всем требованиям,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извещении о проведении запроса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в которой указана наиболее низкая цена товара, работы или услуги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которой в протоколе присвоен первый порядковый номер. При предложении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наиболее низкой цены товара, работы или услуги несколькими участниками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 в электронной форме победителем такого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участник, заявка на участие в запросе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 xml:space="preserve">форме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которого поступила ранее других заявок на участие в запросе котировок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в которых предложена такая же цена.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40.12.7. Оператор электронной площадки включает в протокол,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заявок на участие в запросе котировок, информацию,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предусмотренную подпунктом 40.12.5 настоящего Положения в том числе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 победителе запроса котировок в электронной форме, об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участнике запроса котировок в электронной форме, предложившем в заявке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котировок в электронной форме цену договора такую же,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как и победитель запроса котировок в электронной форме, или об участнике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 в электронной форме, предложение о цене договора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содержит лучшие условия по цене договора, следующие после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предложенных победителем запроса котировок в электронной форме условий,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формирует протокол рассмотрения и оценки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и размещает его в единой информационной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и на электронной площадке в течение одного часа с момента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от заказчика протокола рассмотрения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40.13. По результатам проведения запроса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договор заключается с победителем такого запроса в порядке,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установленном разделом 37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40.14. Если по результатам подачи заявок на участие в запросе котировок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такой запрос признан не состоявшимся в связи с тем, что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окончании срока подачи заявок на участие в запросе котировок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подана только одна заявка на участие в таком запросе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этом такая заявка признана соответствующей требованиям, указанным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извещении о проведении запроса котировок в электронной форме, или по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рассмотрения заявок на участие в запросе котировок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котировочной комиссией только одна такая заявка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признана соответствующей требованиям настоящего Положения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указанным в извещении о проведении запроса котировок,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с данным участником заключается в порядке, установленном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разделом 37 настоящего Положения.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8" w:name="_Toc533153966"/>
      <w:r w:rsidRPr="00650812">
        <w:rPr>
          <w:rFonts w:ascii="Times New Roman" w:hAnsi="Times New Roman"/>
          <w:bCs w:val="0"/>
          <w:sz w:val="24"/>
          <w:szCs w:val="24"/>
        </w:rPr>
        <w:t>41. Запрос предложений в электронной форме</w:t>
      </w:r>
      <w:bookmarkEnd w:id="68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41.1. Под запросом предложений в электронной форме в целях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понимается форма торгов, при которой победителем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предложений признается участник конкурентной закупки, заявка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закупке которого в соответствии с критериями, определенными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закупке, наиболее полно соответствует требованиям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 и содержит лучшие условия поставки товаров,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работ, оказания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41.2. При проведении запроса предложений извещение об осуществлении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 документация о закупке размещаются заказчиком в единой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не менее чем за семь рабочих дней до дня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проведения такого запроса.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41.2.1. Заказчик может осуществлять закупку путем проведения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в следующих случаях:</w:t>
      </w:r>
    </w:p>
    <w:p w:rsidR="00A30916" w:rsidRPr="00850600" w:rsidRDefault="00A30916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 При закупках любой продукции без ограничения суммы, когда на проведение конкурса нет времени, или  его проведение нецелесообразно по каким-то веским причинам, а сложность продукции или условий ее поставки не допускает проведение запроса котировок.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41.3. Закупка не может осуществляться путем проведения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2) осуществление закупки, в отношении которой координационным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</w:t>
      </w:r>
      <w:r w:rsidR="00A3091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размещении сведений о закупке в единой информационной системе при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</w:t>
      </w:r>
      <w:r w:rsidR="00A3091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размещении сведений о закупке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41.4. В извещении о проведении аукциона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</w:t>
      </w:r>
      <w:r w:rsidR="003C55C2">
        <w:rPr>
          <w:rFonts w:ascii="Times New Roman" w:hAnsi="Times New Roman"/>
          <w:bCs/>
          <w:sz w:val="24"/>
          <w:szCs w:val="24"/>
        </w:rPr>
        <w:t>ся информация, предусмотренная Р</w:t>
      </w:r>
      <w:r w:rsidRPr="00850600">
        <w:rPr>
          <w:rFonts w:ascii="Times New Roman" w:hAnsi="Times New Roman"/>
          <w:bCs/>
          <w:sz w:val="24"/>
          <w:szCs w:val="24"/>
        </w:rPr>
        <w:t>азделом 11 настоящего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41.5. В документации о проведении запроса предложений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на ряду с информацией, указанной в извещении, указывается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информация, предусмотренная разделом 12 настоящего Положения, а также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порядок и срок отзыва заявок на участие в аукционе в электронной форме,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порядок внесения изменений в эти заявки, критерии оценки заявок на участие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запросе предложений в электронной форме, величины значимости этих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критериев, порядок рассмотрения и оценки таких заявок в соответствии с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настоящим Положением.</w:t>
      </w:r>
    </w:p>
    <w:p w:rsidR="006067C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41.6. К документации должен быть приложен проект договора, который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неотъемлемой частью документации.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41.7. Для участия в запросе предложений в электронной форме участники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запроса до даты и времени, которые установлены в извещении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предложений в электронной форме и документации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предложений в электронной форме, подают заявки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запросе. Если на участие в запросе предложений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подана только одна заявка на участие в таком запросе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подано ни одной указанной заявки, запрос предложений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признается несостоявшимся.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6067C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41.8. Заявка на участие в запросе предложений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участником закупки оператору электронной площадки и должна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требуемые заказчиком в документации о проведении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документы и информацию, а именно: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наименование, фирменное наименование (при наличии), место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фамилию, имя, отчество (при наличии),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паспортные данные, место жительства (для физического лица), почтовый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адрес участника запроса предложений в электронной форме, адрес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почты, номер контактного телефона, идентификационный номер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налогоплательщика участника такого запроса или в соответствии 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соответствующего иностранного государства аналог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идентификационного номера налогоплательщика участника такого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(для иностранного лица), идентификационный номер налогоплательщика (при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наличии) учредителей, членов коллегиального исполнительного органа, лица,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исполняющего функции единоличного исполнительного органа участника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запроса;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документы, подтверждающие соответствие товара, работы или услуги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в соответствии с законодательством Российской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или копии таких документов в случае, если в соответствии 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установлены требования к товару,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работе или услуге и представление указанных документов предусмотрено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проведении запроса предложений в электронной форме. При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этом не допускается требовать представления таких документов, если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Российской Федерации такие документы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передаются вместе с товаром;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документы, подтверждающие соответствие участника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требованиям к участникам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установленным заказчиком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проведении запроса предложений в электронной форме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соответствии подпунктом 1 пункта 5.1 раздела 5 настоящего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Положения,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копии таких документов, а также декларация о соответствии участника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 требованиям, установленным в соответствии 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="003C55C2">
        <w:rPr>
          <w:rFonts w:ascii="Times New Roman" w:hAnsi="Times New Roman"/>
          <w:bCs/>
          <w:sz w:val="24"/>
          <w:szCs w:val="24"/>
        </w:rPr>
        <w:t>подпунктами 2 - 13 пункта 5.1 Р</w:t>
      </w:r>
      <w:r w:rsidRPr="00850600">
        <w:rPr>
          <w:rFonts w:ascii="Times New Roman" w:hAnsi="Times New Roman"/>
          <w:bCs/>
          <w:sz w:val="24"/>
          <w:szCs w:val="24"/>
        </w:rPr>
        <w:t>аздела 5 настоящего Положения.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4) документы, подтверждающие квалификацию участника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или копии таких документов. При этом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отсутствие указанных документов не является основанием для признания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запросе предложений в электронной форме, не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 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предложение участника запроса предложений в электронной форме об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условиях исполнения договора в соответствии с требованиями, указанными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проведении запроса предложений в электронной форме.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41.9. Участник запроса предложений в электронной форме вправе подать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одну заявку на участие в таком 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41.10. В течение одного часа с момента получения заявки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предложений в электронной форме оператор электронной площадки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присвоить ей номер и подтвердить в форме электронного документа,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направляемого участнику такого запроса, подавшему данную заявку, ее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получение с указанием присвоенного ей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41.11. В течение одного часа с момента получения заявки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предложений в электронной форме оператор электронной площадки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возвращает данную заявку подавшему ее участнику такого запроса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запроса предложений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и более заявок на участие в нем при условии, что поданные ранее заявки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участником не отозваны. В указанном случае этому участнику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возвращаются все заявки на участие в таком запросе;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данной заявки после даты или времени окончания срока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запросе предложений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подачи участником закупки заявки, содержащей предложение о цене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превышающей начальную (максимальную) цену договора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равной нулю.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41.12. Одновременно с возвратом заявки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оператор электронной площадки обязан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уведомить в форме электронного документа участника такого запроса,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подавшего данную заявку, об основаниях ее возврата.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41.13. Не позднее рабочего дня, следующего за датой окончания срока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запросе предложений в электронной форме,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направляет заказчику заявки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запросе, а также информацию и электронные документы участников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41.14. Участник запроса предложений в электронной форме, подавший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таком запросе, вправе отозвать данную заявку не позднее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и времени окончания срока подачи заявок на участие в таком запросе,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направив об этом уведомление оператору электронной площадки.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41.15. Участники запроса предложений в электронной форме, подавшие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заявки, не соответствующие требованиям, установленным извещением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предложений в электронной форме и (или) документацией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запроса предложений в электронной форме,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предоставившие недостоверную информацию, отстраняются комиссией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рассмотрению заявок на участие в запросе предложений и окончательных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и их заявки не оцениваются. Основания, по которым участник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предложений в электронной форме был отстранен, фиксируются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протоколе проведения запроса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41.16. Все заявки участников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оцениваются комиссией по рассмотрению заявок на участие в запросе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на основании критериев, указанных в документации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 проведении запроса предложений 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электронной форме, фиксируются в виде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таблицы и прилагаются к протоколу проведения запроса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форме. В указанный протокол включаются информация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заявке, признанной лучшей, или условия, содержащиеся в единственной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заявке на участие в запросе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41.17. Не позднее даты окончания срока рассмотрения и оценки заявок на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предложений в электронной форме заказчик размещает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выписку из протокола проведения запроса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содержащую перечень отстраненных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участия в запросе предложений в электронной форме участников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оснований отстранения, условий исполнения договора,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заявке, признанной лучшей, или условий, содержащихся в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единственной заявке на участие в запросе предложений в электронной форме,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указания на участника запроса предложений в электронной форме,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направил такую заявку.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41.18. В течение одного рабочего дня с момента размещения выписки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протокола проведения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участники запроса предложений в электронной форме или участник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предложений в электронной форме, подавший единственную заявку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таком запросе, вправе направить окончательное предложение.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окончательное предложение участника такого запроса, содержащее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 исполнения договора, не может ухудшать условия, содержащиеся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поданной указанным участником заявке на участие в таком запросе. При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несоблюдении участником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данного требования окончательное предложение указанного участника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отклоняется и окончательным предложением считается предложение,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первоначально поданное указанным участником.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41.19. Если участник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направил окончательное предложение в срок, установленный пунктом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41.18 настоящего Положения окончательными предложениями признаются</w:t>
      </w:r>
      <w:r w:rsidR="00555E9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поданные заявки на участие в запросе предложений в электронной форме.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41.20. Рассмотрение окончательных предложений осуществляется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следующий рабочий день после даты окончания срока для направления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предложений, его результаты фиксируются в итоговом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41.21. Выигравшим окончательным предложением является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окончательное предложение, которое в соответствии с критериями,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указанными в документации о проведении запроса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наилучшим образом соответствует установленным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требованиям к товарам, работам, услугам. В случае, если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нескольких окончательных предложениях содержатся одинаковые условия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договора, выигравшим окончательным предложением признается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окончательное предложение, которое поступило раньше. В итоговом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протоколе фиксируются все условия, указанные в окончательных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предложениях участников запроса предложений в электронной форме,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принятое на основании результатов оценки окончательных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решение о присвоении таким окончательным предложениям порядковых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номеров и условия победителя запроса предложений в электронной форме.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Итоговый протокол и протокол проведения запроса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размещаются заказчиком в единой информационной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и на электронной площадке в день подписания итогового протокола.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41.22. По результатам запроса предложений в электронной форме договор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с победителем такого за</w:t>
      </w:r>
      <w:r w:rsidR="003C55C2">
        <w:rPr>
          <w:rFonts w:ascii="Times New Roman" w:hAnsi="Times New Roman"/>
          <w:bCs/>
          <w:sz w:val="24"/>
          <w:szCs w:val="24"/>
        </w:rPr>
        <w:t>проса в порядке, установленном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41.23. В случае, если запрос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не состоявшимся в связи с тем, что подана только одна заявка на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участие в запросе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предложений в электронной форме, которая признана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требованиям, указанным в извещении о проведении запроса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и документации о проведении запроса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или по результатам рассмотрения заявок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запросе предложений в электронной форме комиссией только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одна заявка признана соответствующей требованиям, указанным в этих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извещении и документации, заказчик заключает договор с таким участником.</w:t>
      </w:r>
    </w:p>
    <w:p w:rsidR="00555E92" w:rsidRDefault="00555E9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3C55C2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69" w:name="_Toc533153967"/>
      <w:r w:rsidRPr="00650812">
        <w:rPr>
          <w:rFonts w:ascii="Times New Roman" w:hAnsi="Times New Roman"/>
          <w:bCs w:val="0"/>
          <w:sz w:val="24"/>
          <w:szCs w:val="24"/>
        </w:rPr>
        <w:t>42. Особенности осуществления конкурентной закупки в электронной</w:t>
      </w:r>
      <w:bookmarkEnd w:id="69"/>
    </w:p>
    <w:p w:rsidR="00B40752" w:rsidRPr="00650812" w:rsidRDefault="00B40752" w:rsidP="003C55C2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70" w:name="_Toc533153968"/>
      <w:r w:rsidRPr="00650812">
        <w:rPr>
          <w:rFonts w:ascii="Times New Roman" w:hAnsi="Times New Roman"/>
          <w:bCs w:val="0"/>
          <w:sz w:val="24"/>
          <w:szCs w:val="24"/>
        </w:rPr>
        <w:t>форме и функционирования электронной площадки для целей</w:t>
      </w:r>
      <w:bookmarkEnd w:id="70"/>
    </w:p>
    <w:p w:rsidR="00B40752" w:rsidRPr="00650812" w:rsidRDefault="00B40752" w:rsidP="003C55C2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71" w:name="_Toc533153969"/>
      <w:r w:rsidRPr="00650812">
        <w:rPr>
          <w:rFonts w:ascii="Times New Roman" w:hAnsi="Times New Roman"/>
          <w:bCs w:val="0"/>
          <w:sz w:val="24"/>
          <w:szCs w:val="24"/>
        </w:rPr>
        <w:t>осуществления конкурентной закупки, участниками которой могут</w:t>
      </w:r>
      <w:bookmarkEnd w:id="71"/>
    </w:p>
    <w:p w:rsidR="00B40752" w:rsidRPr="00650812" w:rsidRDefault="00B40752" w:rsidP="003C55C2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72" w:name="_Toc533153970"/>
      <w:r w:rsidRPr="00650812">
        <w:rPr>
          <w:rFonts w:ascii="Times New Roman" w:hAnsi="Times New Roman"/>
          <w:bCs w:val="0"/>
          <w:sz w:val="24"/>
          <w:szCs w:val="24"/>
        </w:rPr>
        <w:t>быть только субъекты малого и среднего предпринимательства</w:t>
      </w:r>
      <w:bookmarkEnd w:id="72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42.1. Особенности осуществления конкурентной закупки в электронной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функционирования электронной площадки для целей осуществления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участниками которой могут быть только субъекты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 определены статьей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3.4 </w:t>
      </w:r>
      <w:r w:rsidR="003C55C2">
        <w:rPr>
          <w:rFonts w:ascii="Times New Roman" w:hAnsi="Times New Roman"/>
          <w:bCs/>
          <w:sz w:val="24"/>
          <w:szCs w:val="24"/>
        </w:rPr>
        <w:t>Закона</w:t>
      </w:r>
      <w:r w:rsidRPr="00850600">
        <w:rPr>
          <w:rFonts w:ascii="Times New Roman" w:hAnsi="Times New Roman"/>
          <w:bCs/>
          <w:sz w:val="24"/>
          <w:szCs w:val="24"/>
        </w:rPr>
        <w:t xml:space="preserve"> № 223-ФЗ и учетом требований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настоящим Положением.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73" w:name="_Toc533153971"/>
      <w:r w:rsidRPr="00650812">
        <w:rPr>
          <w:rFonts w:ascii="Times New Roman" w:hAnsi="Times New Roman"/>
          <w:bCs w:val="0"/>
          <w:sz w:val="24"/>
          <w:szCs w:val="24"/>
        </w:rPr>
        <w:t>43. Особенности проведения закупок с переторжкой</w:t>
      </w:r>
      <w:bookmarkEnd w:id="73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43.1. Процедуры закупок, в которых победитель определяется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основании нескольких критериев отбора (конкурс (открытый конкурс,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 в электронной форме, закрытый конкурс), запрос предложений),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могут завершаться переторжкой в соответствии с документацией о закупке.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555E9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43.2. Переторжка заключается в добровольном повышении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предпочтительности предложений участников запроса предложений.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43.3. Проведение переторжки возможно только в том случае, если на это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было соответствующее указание в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43.4. Комиссия (заказчик) принимает решение о проведении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переторжки.</w:t>
      </w:r>
    </w:p>
    <w:p w:rsidR="00555E9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43.5. В переторжке имеют право участвовать участники закупки,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в результате рассмотрения заявок допущены Комиссией к участию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запросе предложений. Участник вправе не участвовать в переторжке, тогда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предложение остается действующим с ранее объявленными условиями.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43.6. Предложения участника закупки по ухудшению первоначальных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условий не рассматриваются, такой участник считается не участвовавшим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переторжке, его предложение остается действующим с ранее объявленными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условиями.</w:t>
      </w:r>
    </w:p>
    <w:p w:rsidR="00555E9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43.7. Форма и порядок проведения переторжки, сроки подачи новых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определенные Комиссией, указываются в письмах,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приглашающих участников запроса предложений к переторжке.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43.8. При проведении переторжки участникам может быть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предоставлена возможность добровольно повысить предпочтительность их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путем изменения следующих условий договора (без изменения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остальных условий предложения), если они являются критериями оценки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запросе предложений и оценка по указанным критериям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соответствии с документацией о запросе предложений: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 снижение цены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 уменьшение сроков поставки товаров, выполнения работ, оказания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 снижение авансовых платежей.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43.9. При проведении переторжки участники закупки к установленному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сроку представляют в форме и в порядке, установленном для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подачи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предложений, документы, определяющие измененные условия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на участие в запросе предложений. Участник вправе отозвать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поданное предложение с новыми условиями в любое время до момента начала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вскрытия конвертов/открытия доступа к предложениям на участие в запросе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с новыми условиями.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43.10. Заседание Комиссии по вскрытию конвертов/открытию доступа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предложениям с измененными условиями проводится в порядке,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предусмотренном для вскрытия конвертов/открытия доступа к предложениям,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поступившим в процессе закупки, с оформлением аналогичного протокола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его размещением в единой информационной системе в аналогичные сроки.</w:t>
      </w:r>
    </w:p>
    <w:p w:rsidR="00E633E5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43.11. После проведения переторжки победитель определяется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порядке, установленном для данной закупки настоящим Положением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критериями оценки, указанными в документации о закупке.</w:t>
      </w:r>
    </w:p>
    <w:sectPr w:rsidR="00E633E5" w:rsidRPr="00850600" w:rsidSect="00F00F6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F85" w:rsidRDefault="00B66F85" w:rsidP="005125C1">
      <w:pPr>
        <w:spacing w:after="0"/>
      </w:pPr>
      <w:r>
        <w:separator/>
      </w:r>
    </w:p>
  </w:endnote>
  <w:endnote w:type="continuationSeparator" w:id="1">
    <w:p w:rsidR="00B66F85" w:rsidRDefault="00B66F85" w:rsidP="005125C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4E2" w:rsidRDefault="00D244E2">
    <w:pPr>
      <w:pStyle w:val="a5"/>
      <w:jc w:val="right"/>
    </w:pPr>
    <w:fldSimple w:instr=" PAGE   \* MERGEFORMAT ">
      <w:r>
        <w:rPr>
          <w:noProof/>
        </w:rPr>
        <w:t>3</w:t>
      </w:r>
    </w:fldSimple>
  </w:p>
  <w:p w:rsidR="00D244E2" w:rsidRDefault="00D244E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F85" w:rsidRDefault="00B66F85" w:rsidP="005125C1">
      <w:pPr>
        <w:spacing w:after="0"/>
      </w:pPr>
      <w:r>
        <w:separator/>
      </w:r>
    </w:p>
  </w:footnote>
  <w:footnote w:type="continuationSeparator" w:id="1">
    <w:p w:rsidR="00B66F85" w:rsidRDefault="00B66F85" w:rsidP="005125C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FA51E5"/>
    <w:multiLevelType w:val="hybridMultilevel"/>
    <w:tmpl w:val="CC9AA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DA7092"/>
    <w:multiLevelType w:val="hybridMultilevel"/>
    <w:tmpl w:val="A5FE71B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0752"/>
    <w:rsid w:val="00005063"/>
    <w:rsid w:val="00007D6F"/>
    <w:rsid w:val="00027264"/>
    <w:rsid w:val="0003711C"/>
    <w:rsid w:val="000535C6"/>
    <w:rsid w:val="0006408D"/>
    <w:rsid w:val="0007032C"/>
    <w:rsid w:val="0009134B"/>
    <w:rsid w:val="00091903"/>
    <w:rsid w:val="000C1BAD"/>
    <w:rsid w:val="000F0E99"/>
    <w:rsid w:val="00104A72"/>
    <w:rsid w:val="001257A7"/>
    <w:rsid w:val="001339CA"/>
    <w:rsid w:val="00135F52"/>
    <w:rsid w:val="001612CE"/>
    <w:rsid w:val="001627FA"/>
    <w:rsid w:val="00192156"/>
    <w:rsid w:val="00194463"/>
    <w:rsid w:val="00194A0C"/>
    <w:rsid w:val="001B053D"/>
    <w:rsid w:val="001C23FC"/>
    <w:rsid w:val="001D0186"/>
    <w:rsid w:val="001F1117"/>
    <w:rsid w:val="00206BBF"/>
    <w:rsid w:val="0021433E"/>
    <w:rsid w:val="0022219F"/>
    <w:rsid w:val="00234F4E"/>
    <w:rsid w:val="00244C45"/>
    <w:rsid w:val="00297C05"/>
    <w:rsid w:val="002A1576"/>
    <w:rsid w:val="002B1A5F"/>
    <w:rsid w:val="002E7B25"/>
    <w:rsid w:val="002E7FB0"/>
    <w:rsid w:val="002F10BE"/>
    <w:rsid w:val="002F75D3"/>
    <w:rsid w:val="0032226C"/>
    <w:rsid w:val="00326BF0"/>
    <w:rsid w:val="00345CC1"/>
    <w:rsid w:val="00351ABA"/>
    <w:rsid w:val="00354A60"/>
    <w:rsid w:val="00356F7E"/>
    <w:rsid w:val="003576BB"/>
    <w:rsid w:val="003617EC"/>
    <w:rsid w:val="00367A24"/>
    <w:rsid w:val="00397B59"/>
    <w:rsid w:val="00397C24"/>
    <w:rsid w:val="003A17C4"/>
    <w:rsid w:val="003B2B8A"/>
    <w:rsid w:val="003C5052"/>
    <w:rsid w:val="003C55C2"/>
    <w:rsid w:val="003D37A1"/>
    <w:rsid w:val="003E3764"/>
    <w:rsid w:val="003F4C4B"/>
    <w:rsid w:val="004147B6"/>
    <w:rsid w:val="004328FF"/>
    <w:rsid w:val="00440A23"/>
    <w:rsid w:val="00443E5B"/>
    <w:rsid w:val="00455E14"/>
    <w:rsid w:val="00473CEE"/>
    <w:rsid w:val="00492810"/>
    <w:rsid w:val="004D2B4B"/>
    <w:rsid w:val="004E1715"/>
    <w:rsid w:val="005125C1"/>
    <w:rsid w:val="00521A40"/>
    <w:rsid w:val="00536F78"/>
    <w:rsid w:val="005528DB"/>
    <w:rsid w:val="00552919"/>
    <w:rsid w:val="00555E92"/>
    <w:rsid w:val="005800DC"/>
    <w:rsid w:val="00581C1A"/>
    <w:rsid w:val="005939BB"/>
    <w:rsid w:val="00597A89"/>
    <w:rsid w:val="005B3367"/>
    <w:rsid w:val="005C1894"/>
    <w:rsid w:val="005E2BC6"/>
    <w:rsid w:val="005E70BD"/>
    <w:rsid w:val="00602159"/>
    <w:rsid w:val="006067C5"/>
    <w:rsid w:val="00614928"/>
    <w:rsid w:val="00635318"/>
    <w:rsid w:val="00644ADD"/>
    <w:rsid w:val="00650812"/>
    <w:rsid w:val="00672A47"/>
    <w:rsid w:val="00676C87"/>
    <w:rsid w:val="00680CA4"/>
    <w:rsid w:val="00687BC1"/>
    <w:rsid w:val="006B545B"/>
    <w:rsid w:val="006B6770"/>
    <w:rsid w:val="006C2903"/>
    <w:rsid w:val="00726553"/>
    <w:rsid w:val="00727B5E"/>
    <w:rsid w:val="00732552"/>
    <w:rsid w:val="0075427D"/>
    <w:rsid w:val="007902A7"/>
    <w:rsid w:val="007953C4"/>
    <w:rsid w:val="007A7BE5"/>
    <w:rsid w:val="007B06CE"/>
    <w:rsid w:val="007B3EA0"/>
    <w:rsid w:val="007C238F"/>
    <w:rsid w:val="007C4E7B"/>
    <w:rsid w:val="007D393D"/>
    <w:rsid w:val="008146E0"/>
    <w:rsid w:val="008248CA"/>
    <w:rsid w:val="00824CF4"/>
    <w:rsid w:val="00825780"/>
    <w:rsid w:val="00845543"/>
    <w:rsid w:val="00850600"/>
    <w:rsid w:val="00857B58"/>
    <w:rsid w:val="00867A35"/>
    <w:rsid w:val="0089464B"/>
    <w:rsid w:val="008A3A18"/>
    <w:rsid w:val="008A4965"/>
    <w:rsid w:val="008B57A0"/>
    <w:rsid w:val="00920A6C"/>
    <w:rsid w:val="0092208A"/>
    <w:rsid w:val="00940EBA"/>
    <w:rsid w:val="00941F3F"/>
    <w:rsid w:val="00943FF5"/>
    <w:rsid w:val="00945114"/>
    <w:rsid w:val="0095329C"/>
    <w:rsid w:val="0097294D"/>
    <w:rsid w:val="00973F74"/>
    <w:rsid w:val="0097408E"/>
    <w:rsid w:val="009841CF"/>
    <w:rsid w:val="00995FF7"/>
    <w:rsid w:val="009B2101"/>
    <w:rsid w:val="009C46F3"/>
    <w:rsid w:val="009E522B"/>
    <w:rsid w:val="009F0144"/>
    <w:rsid w:val="00A17950"/>
    <w:rsid w:val="00A257DD"/>
    <w:rsid w:val="00A266DA"/>
    <w:rsid w:val="00A30916"/>
    <w:rsid w:val="00A42BE6"/>
    <w:rsid w:val="00A4710C"/>
    <w:rsid w:val="00A5394B"/>
    <w:rsid w:val="00A53B20"/>
    <w:rsid w:val="00A66763"/>
    <w:rsid w:val="00A74811"/>
    <w:rsid w:val="00A866A9"/>
    <w:rsid w:val="00AA5FAC"/>
    <w:rsid w:val="00AD6602"/>
    <w:rsid w:val="00AE6AE0"/>
    <w:rsid w:val="00B056A6"/>
    <w:rsid w:val="00B06FB9"/>
    <w:rsid w:val="00B14E79"/>
    <w:rsid w:val="00B3372D"/>
    <w:rsid w:val="00B40752"/>
    <w:rsid w:val="00B528B1"/>
    <w:rsid w:val="00B66F85"/>
    <w:rsid w:val="00B72A12"/>
    <w:rsid w:val="00B741D9"/>
    <w:rsid w:val="00B853A3"/>
    <w:rsid w:val="00BD3CC7"/>
    <w:rsid w:val="00BE3AC2"/>
    <w:rsid w:val="00BE460C"/>
    <w:rsid w:val="00C41E8B"/>
    <w:rsid w:val="00C56158"/>
    <w:rsid w:val="00C56BF6"/>
    <w:rsid w:val="00C56DEC"/>
    <w:rsid w:val="00C73634"/>
    <w:rsid w:val="00C7424A"/>
    <w:rsid w:val="00C87765"/>
    <w:rsid w:val="00CB040E"/>
    <w:rsid w:val="00CE4E5E"/>
    <w:rsid w:val="00D01252"/>
    <w:rsid w:val="00D0368C"/>
    <w:rsid w:val="00D11595"/>
    <w:rsid w:val="00D244E2"/>
    <w:rsid w:val="00D24D31"/>
    <w:rsid w:val="00D36C6B"/>
    <w:rsid w:val="00D42E04"/>
    <w:rsid w:val="00D6629F"/>
    <w:rsid w:val="00D97A52"/>
    <w:rsid w:val="00DD318D"/>
    <w:rsid w:val="00DD45C5"/>
    <w:rsid w:val="00DE482E"/>
    <w:rsid w:val="00DF3D12"/>
    <w:rsid w:val="00E00B90"/>
    <w:rsid w:val="00E0119B"/>
    <w:rsid w:val="00E62606"/>
    <w:rsid w:val="00E633E5"/>
    <w:rsid w:val="00E64A89"/>
    <w:rsid w:val="00E67B5A"/>
    <w:rsid w:val="00E704E5"/>
    <w:rsid w:val="00E81F60"/>
    <w:rsid w:val="00E85A10"/>
    <w:rsid w:val="00EC2583"/>
    <w:rsid w:val="00EC2C0C"/>
    <w:rsid w:val="00EF33BD"/>
    <w:rsid w:val="00F00084"/>
    <w:rsid w:val="00F00F6E"/>
    <w:rsid w:val="00F01FAD"/>
    <w:rsid w:val="00F3571D"/>
    <w:rsid w:val="00F66D94"/>
    <w:rsid w:val="00F70F29"/>
    <w:rsid w:val="00F925A6"/>
    <w:rsid w:val="00F966BE"/>
    <w:rsid w:val="00FA5C32"/>
    <w:rsid w:val="00FA7A1E"/>
    <w:rsid w:val="00FD6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3E5"/>
    <w:pPr>
      <w:spacing w:after="200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B3EA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125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125C1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125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25C1"/>
    <w:rPr>
      <w:sz w:val="22"/>
      <w:szCs w:val="22"/>
      <w:lang w:eastAsia="en-US"/>
    </w:rPr>
  </w:style>
  <w:style w:type="paragraph" w:customStyle="1" w:styleId="a7">
    <w:name w:val="Стиль"/>
    <w:rsid w:val="005E70B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FontStyle35">
    <w:name w:val="Font Style35"/>
    <w:basedOn w:val="a0"/>
    <w:uiPriority w:val="99"/>
    <w:rsid w:val="00135F52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135F52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Candara" w:eastAsia="Times New Roman" w:hAnsi="Candara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3EA0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8">
    <w:name w:val="TOC Heading"/>
    <w:basedOn w:val="1"/>
    <w:next w:val="a"/>
    <w:uiPriority w:val="39"/>
    <w:semiHidden/>
    <w:unhideWhenUsed/>
    <w:qFormat/>
    <w:rsid w:val="007B3EA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table" w:styleId="a9">
    <w:name w:val="Table Grid"/>
    <w:basedOn w:val="a1"/>
    <w:uiPriority w:val="59"/>
    <w:rsid w:val="00A866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"/>
    <w:next w:val="a"/>
    <w:autoRedefine/>
    <w:uiPriority w:val="39"/>
    <w:unhideWhenUsed/>
    <w:rsid w:val="00521A40"/>
  </w:style>
  <w:style w:type="character" w:styleId="aa">
    <w:name w:val="Hyperlink"/>
    <w:basedOn w:val="a0"/>
    <w:uiPriority w:val="99"/>
    <w:unhideWhenUsed/>
    <w:rsid w:val="00521A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5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6644C-6A26-4518-86DA-AF321A38C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1</Pages>
  <Words>47061</Words>
  <Characters>268252</Characters>
  <Application>Microsoft Office Word</Application>
  <DocSecurity>0</DocSecurity>
  <Lines>2235</Lines>
  <Paragraphs>629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zaharchenko</dc:creator>
  <cp:lastModifiedBy>lozovskaya</cp:lastModifiedBy>
  <cp:revision>62</cp:revision>
  <cp:lastPrinted>2019-11-22T07:58:00Z</cp:lastPrinted>
  <dcterms:created xsi:type="dcterms:W3CDTF">2018-12-21T07:13:00Z</dcterms:created>
  <dcterms:modified xsi:type="dcterms:W3CDTF">2019-11-22T08:09:00Z</dcterms:modified>
</cp:coreProperties>
</file>